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9BE92" w14:textId="1A93F642" w:rsidR="00A441B2" w:rsidRDefault="00CD0C4E" w:rsidP="000A7707">
      <w:pPr>
        <w:pStyle w:val="Rubrik1"/>
      </w:pPr>
      <w:r w:rsidRPr="00C9326C">
        <w:rPr>
          <w:b w:val="0"/>
        </w:rPr>
        <w:t>§</w:t>
      </w:r>
      <w:r w:rsidR="00FB2216">
        <w:t xml:space="preserve"> </w:t>
      </w:r>
      <w:sdt>
        <w:sdtPr>
          <w:rPr>
            <w:b w:val="0"/>
          </w:rPr>
          <w:alias w:val="BeslutsparagrafNummer"/>
          <w:tag w:val="BeslutsparagrafNummer"/>
          <w:id w:val="-1091702744"/>
          <w:placeholder>
            <w:docPart w:val="9E3D0558583B43AD876979BF4EEEDA04"/>
          </w:placeholder>
          <w:dataBinding w:xpath="/Global_Decision[1]/DecisionParagraph.Number[1]" w:storeItemID="{E62EDC17-988F-4ADA-A3B1-AA20B73DC926}"/>
          <w:text/>
        </w:sdtPr>
        <w:sdtEndPr/>
        <w:sdtContent>
          <w:r w:rsidR="002D3541">
            <w:rPr>
              <w:b w:val="0"/>
            </w:rPr>
            <w:t>475</w:t>
          </w:r>
        </w:sdtContent>
      </w:sdt>
      <w:r>
        <w:t xml:space="preserve"> </w:t>
      </w:r>
      <w:bookmarkStart w:id="0" w:name="start"/>
      <w:bookmarkEnd w:id="0"/>
      <w:r>
        <w:br/>
      </w:r>
      <w:r>
        <w:rPr>
          <w:sz w:val="28"/>
        </w:rPr>
        <w:br/>
      </w:r>
      <w:sdt>
        <w:sdtPr>
          <w:alias w:val="ins_Rubrik"/>
          <w:tag w:val="ins_Rubrik"/>
          <w:id w:val="-926501129"/>
          <w:placeholder>
            <w:docPart w:val="5E32A7F57B394D43982B762B9BE9FB2B"/>
          </w:placeholder>
          <w:text/>
        </w:sdtPr>
        <w:sdtEndPr/>
        <w:sdtContent>
          <w:r>
            <w:t>Ansökan om planbesked för Kortebo 2:106 Beslut om planbesked</w:t>
          </w:r>
        </w:sdtContent>
      </w:sdt>
    </w:p>
    <w:p w14:paraId="4360D93B" w14:textId="1FBE92CA" w:rsidR="00A441B2" w:rsidRPr="00311C71" w:rsidRDefault="00B13774">
      <w:pPr>
        <w:rPr>
          <w:lang w:val="da-DK"/>
        </w:rPr>
      </w:pPr>
      <w:sdt>
        <w:sdtPr>
          <w:rPr>
            <w:lang w:val="da-DK"/>
          </w:rPr>
          <w:alias w:val="ÄrendeDiarieNr"/>
          <w:tag w:val="ÄrendeDiarieNr"/>
          <w:id w:val="1574012054"/>
          <w:placeholder>
            <w:docPart w:val="12EAB690199A4AADAD1AA5FE43594320"/>
          </w:placeholder>
          <w:dataBinding w:xpath="/Global_Decision[1]/ParentCase.NumberSequence[1]" w:storeItemID="{E62EDC17-988F-4ADA-A3B1-AA20B73DC926}"/>
          <w:text/>
        </w:sdtPr>
        <w:sdtEndPr/>
        <w:sdtContent>
          <w:r w:rsidR="009B43D1">
            <w:rPr>
              <w:lang w:val="da-DK"/>
            </w:rPr>
            <w:t>Stbn/2021:209</w:t>
          </w:r>
        </w:sdtContent>
      </w:sdt>
      <w:r w:rsidR="00FB2216">
        <w:rPr>
          <w:lang w:val="da-DK"/>
        </w:rPr>
        <w:t xml:space="preserve">   </w:t>
      </w:r>
      <w:sdt>
        <w:sdtPr>
          <w:rPr>
            <w:lang w:val="da-DK"/>
          </w:rPr>
          <w:alias w:val="ProcessKod"/>
          <w:tag w:val="ProcessKod"/>
          <w:id w:val="1477562784"/>
          <w:placeholder>
            <w:docPart w:val="95FD05718CB140A298C8B9253AA9C57C"/>
          </w:placeholder>
          <w:dataBinding w:xpath="/Global_Decision[1]/ActivityAreaProcess.Code[1]" w:storeItemID="{E62EDC17-988F-4ADA-A3B1-AA20B73DC926}"/>
          <w:text/>
        </w:sdtPr>
        <w:sdtEndPr/>
        <w:sdtContent>
          <w:r w:rsidR="009B43D1">
            <w:rPr>
              <w:lang w:val="da-DK"/>
            </w:rPr>
            <w:t>214</w:t>
          </w:r>
        </w:sdtContent>
      </w:sdt>
      <w:r w:rsidR="00CD0C4E" w:rsidRPr="00311C71">
        <w:rPr>
          <w:lang w:val="da-DK"/>
        </w:rPr>
        <w:t xml:space="preserve"> </w:t>
      </w:r>
    </w:p>
    <w:p w14:paraId="757A7F60" w14:textId="77777777" w:rsidR="00A441B2" w:rsidRPr="00B24284" w:rsidRDefault="00CD0C4E" w:rsidP="00B24284">
      <w:pPr>
        <w:pStyle w:val="Rubrik2"/>
        <w:rPr>
          <w:b/>
          <w:caps w:val="0"/>
        </w:rPr>
      </w:pPr>
      <w:r w:rsidRPr="00B24284">
        <w:rPr>
          <w:b/>
          <w:caps w:val="0"/>
        </w:rPr>
        <w:t>Sammanfattning</w:t>
      </w:r>
    </w:p>
    <w:sdt>
      <w:sdtPr>
        <w:alias w:val="copy_sammanfattning"/>
        <w:tag w:val="copy_sammanfattning"/>
        <w:id w:val="-383028510"/>
        <w:placeholder>
          <w:docPart w:val="53BB2756C6614D71AE49A4F8D704BF7B"/>
        </w:placeholder>
      </w:sdtPr>
      <w:sdtEndPr/>
      <w:sdtContent>
        <w:p w14:paraId="4C138A1E" w14:textId="77777777" w:rsidR="00143883" w:rsidRPr="00143883" w:rsidRDefault="00CD0C4E" w:rsidP="00143883">
          <w:r w:rsidRPr="00143883">
            <w:t xml:space="preserve">Ansökan om planbesked har inkommit till Stadsbyggnadskontoret 2021-05-17 där exploatören önskar uppföra nybyggnation av bostäder i flerbostadshus på fastigheten Kortebo 2:106. </w:t>
          </w:r>
        </w:p>
        <w:p w14:paraId="24A68262" w14:textId="2A6D1F14" w:rsidR="00143883" w:rsidRPr="00143883" w:rsidRDefault="00CD0C4E" w:rsidP="00143883">
          <w:r w:rsidRPr="00143883">
            <w:t xml:space="preserve">Stadsbyggnadskontoret anser att det kan vara lämpligt med någon ytterligare byggnad på fastigheten, dock bedöms inte exploatörens önskade byggnad vara lämplig på platsen utan ny utformning måste studeras i kommande planarbete. Bland annat är det viktigt att den underordnar sig huvudbyggnaden och andra anpassningar görs mot omgivningen samt att hänsyn tas till riskfrågor. </w:t>
          </w:r>
          <w:r w:rsidR="005765D7">
            <w:br/>
          </w:r>
          <w:r w:rsidRPr="00143883">
            <w:t xml:space="preserve">Stadsbyggnadskontoret föreslår ett positivt planbesked för att pröva en ny byggnad på tomten genom en detaljplaneläggning. </w:t>
          </w:r>
        </w:p>
        <w:p w14:paraId="59107E95" w14:textId="5927C18A" w:rsidR="008C6BA8" w:rsidRPr="00143883" w:rsidRDefault="00CD0C4E">
          <w:r w:rsidRPr="00143883">
            <w:t>Detaljplanen bedöms få laga kraft 1,5 – 2 år efter det att ett detaljplanearbete startats, under förutsättning att den inte överklagas. Tidplanen för ärendet</w:t>
          </w:r>
          <w:r w:rsidR="005765D7">
            <w:br/>
          </w:r>
          <w:r w:rsidRPr="00143883">
            <w:t xml:space="preserve">kommer att styras i förhållande till andra projekt inom kommunen. </w:t>
          </w:r>
          <w:r w:rsidRPr="00143883">
            <w:br/>
          </w:r>
          <w:r w:rsidRPr="00143883">
            <w:br/>
            <w:t xml:space="preserve">Detaljplanen bedöms tidigast kunna påbörjas 2024. </w:t>
          </w:r>
          <w:r w:rsidRPr="00143883">
            <w:br/>
          </w:r>
          <w:r w:rsidRPr="00143883">
            <w:br/>
            <w:t xml:space="preserve">Avtal skall skrivas som reglerar kommande plankostnader, vilka exploatören skall bekosta. </w:t>
          </w:r>
        </w:p>
      </w:sdtContent>
    </w:sdt>
    <w:p w14:paraId="73159A0A" w14:textId="77777777" w:rsidR="00A441B2" w:rsidRDefault="00CD0C4E">
      <w:pPr>
        <w:pStyle w:val="Rubrik3"/>
      </w:pPr>
      <w:r>
        <w:t>Beslutsunderlag</w:t>
      </w:r>
    </w:p>
    <w:sdt>
      <w:sdtPr>
        <w:alias w:val="copy_beslutsunderlag"/>
        <w:tag w:val="copy_beslutsunderlag"/>
        <w:id w:val="-668102298"/>
        <w:placeholder>
          <w:docPart w:val="12464D8C64304AFDBC7AFA8B8EE44818"/>
        </w:placeholder>
      </w:sdtPr>
      <w:sdtEndPr/>
      <w:sdtContent>
        <w:p w14:paraId="1D1F9127" w14:textId="77777777" w:rsidR="00143883" w:rsidRPr="00143883" w:rsidRDefault="00CD0C4E" w:rsidP="00143883">
          <w:pPr>
            <w:pStyle w:val="Beslutsunderlag"/>
          </w:pPr>
          <w:r w:rsidRPr="00143883">
            <w:t>Tjänsteskrivelse 2021-10-12</w:t>
          </w:r>
        </w:p>
        <w:p w14:paraId="4D275CB0" w14:textId="4D1DE30F" w:rsidR="0092102A" w:rsidRPr="00143883" w:rsidRDefault="00CD0C4E" w:rsidP="0092102A">
          <w:pPr>
            <w:pStyle w:val="Beslutsunderlag"/>
          </w:pPr>
          <w:r w:rsidRPr="00143883">
            <w:t>Underlag inför planbesked 2021-10-12</w:t>
          </w:r>
        </w:p>
      </w:sdtContent>
    </w:sdt>
    <w:p w14:paraId="4BE465A0" w14:textId="3E214162" w:rsidR="00A441B2" w:rsidRDefault="00B13774">
      <w:pPr>
        <w:pStyle w:val="Rubrik3"/>
        <w:spacing w:before="180"/>
      </w:pPr>
      <w:sdt>
        <w:sdtPr>
          <w:alias w:val="AvdelningNamn"/>
          <w:tag w:val="AvdelningNamn"/>
          <w:id w:val="-596335074"/>
          <w:placeholder>
            <w:docPart w:val="CDAA8F85281F47AFA3E72001FBFCCB40"/>
          </w:placeholder>
          <w:dataBinding w:xpath="/Global_Decision[1]/Department.Name[1]" w:storeItemID="{E62EDC17-988F-4ADA-A3B1-AA20B73DC926}"/>
          <w:text/>
        </w:sdtPr>
        <w:sdtEndPr/>
        <w:sdtContent>
          <w:r w:rsidR="009B43D1">
            <w:t>Stadsbyggnadskontoret</w:t>
          </w:r>
        </w:sdtContent>
      </w:sdt>
      <w:r w:rsidR="00E17636">
        <w:t xml:space="preserve">s </w:t>
      </w:r>
      <w:r w:rsidR="00CD0C4E">
        <w:t>förslag</w:t>
      </w:r>
    </w:p>
    <w:sdt>
      <w:sdtPr>
        <w:alias w:val="copy_förslagTillBeslut"/>
        <w:tag w:val="copy_förslagTillBeslut"/>
        <w:id w:val="-142822068"/>
        <w:placeholder>
          <w:docPart w:val="DefaultPlaceholder_-1854013440"/>
        </w:placeholder>
      </w:sdtPr>
      <w:sdtEndPr/>
      <w:sdtContent>
        <w:p w14:paraId="56DFCE95" w14:textId="1953AE03" w:rsidR="00AC02C5" w:rsidRDefault="00CD0C4E" w:rsidP="00247563">
          <w:pPr>
            <w:pStyle w:val="NormalUtanLuftEfter"/>
          </w:pPr>
          <w:r>
            <w:t>Stadsbyggnadskontorets</w:t>
          </w:r>
          <w:r w:rsidR="00247563">
            <w:t xml:space="preserve"> för</w:t>
          </w:r>
          <w:r w:rsidR="000B37E0">
            <w:t>slag till beslut:</w:t>
          </w:r>
        </w:p>
        <w:p w14:paraId="2632D193" w14:textId="77777777" w:rsidR="00143883" w:rsidRDefault="00CD0C4E" w:rsidP="007D22B9">
          <w:pPr>
            <w:pStyle w:val="NormalUtanLuftEfter"/>
            <w:numPr>
              <w:ilvl w:val="0"/>
              <w:numId w:val="5"/>
            </w:numPr>
          </w:pPr>
          <w:r>
            <w:t>Positivt planbesked lämnas för fastigheten Kortebo 2:106.</w:t>
          </w:r>
        </w:p>
        <w:p w14:paraId="6D157D8A" w14:textId="6538B9F3" w:rsidR="00247563" w:rsidRDefault="00CD0C4E" w:rsidP="007D22B9">
          <w:pPr>
            <w:pStyle w:val="NormalUtanLuftEfter"/>
            <w:numPr>
              <w:ilvl w:val="0"/>
              <w:numId w:val="5"/>
            </w:numPr>
          </w:pPr>
          <w:r>
            <w:t xml:space="preserve">Planavdelningen ges i uppdrag att planmässigt pröva ärendet genom </w:t>
          </w:r>
          <w:r w:rsidR="005765D7">
            <w:br/>
          </w:r>
          <w:r>
            <w:t>detaljplaneläggning.</w:t>
          </w:r>
        </w:p>
      </w:sdtContent>
    </w:sdt>
    <w:p w14:paraId="11A01EAE" w14:textId="16D21CFD" w:rsidR="00A441B2" w:rsidRDefault="00B13774">
      <w:pPr>
        <w:pStyle w:val="Rubrik2"/>
        <w:spacing w:before="240"/>
      </w:pPr>
      <w:sdt>
        <w:sdtPr>
          <w:alias w:val="BeslutsparagrafBeslutsinstansNamn"/>
          <w:tag w:val="BeslutsparagrafBeslutsinstansNamn"/>
          <w:id w:val="-1665547241"/>
          <w:placeholder>
            <w:docPart w:val="B999A0CD99B74D5D98095968B93086E2"/>
          </w:placeholder>
          <w:dataBinding w:xpath="/Global_Decision[1]/DecisionParagraph.Authority.Name[1]" w:storeItemID="{E62EDC17-988F-4ADA-A3B1-AA20B73DC926}"/>
          <w:text/>
        </w:sdtPr>
        <w:sdtEndPr/>
        <w:sdtContent>
          <w:r w:rsidR="009B43D1">
            <w:t>Stadsbyggnadsnämnden</w:t>
          </w:r>
        </w:sdtContent>
      </w:sdt>
      <w:r w:rsidR="00E17636">
        <w:t>s</w:t>
      </w:r>
      <w:r w:rsidR="00397EDE">
        <w:t xml:space="preserve"> </w:t>
      </w:r>
      <w:r w:rsidR="00CD0C4E">
        <w:t>BEHANDLING</w:t>
      </w:r>
      <w:r w:rsidR="00F8028C">
        <w:t xml:space="preserve"> </w:t>
      </w:r>
      <w:sdt>
        <w:sdtPr>
          <w:alias w:val="BeslutsparagrafMöteDatum"/>
          <w:tag w:val="BeslutsparagrafMöteDatum"/>
          <w:id w:val="1528529462"/>
          <w:placeholder>
            <w:docPart w:val="54BDE27D621C4D3A901CCF40E9BC17AF"/>
          </w:placeholder>
          <w:dataBinding w:xpath="/Global_Decision[1]/DecisionParagraph.Meeting.Date[1]" w:storeItemID="{E62EDC17-988F-4ADA-A3B1-AA20B73DC926}"/>
          <w:text/>
        </w:sdtPr>
        <w:sdtEndPr/>
        <w:sdtContent>
          <w:r w:rsidR="009B43D1">
            <w:t>2021-10-21</w:t>
          </w:r>
        </w:sdtContent>
      </w:sdt>
      <w:r w:rsidR="00D261D0">
        <w:t xml:space="preserve"> </w:t>
      </w:r>
    </w:p>
    <w:p w14:paraId="46C5B0CF" w14:textId="77777777" w:rsidR="00A441B2" w:rsidRDefault="00CD0C4E">
      <w:pPr>
        <w:pStyle w:val="Rubrik3"/>
      </w:pPr>
      <w:r>
        <w:t>Yrkanden</w:t>
      </w:r>
    </w:p>
    <w:p w14:paraId="234EAAF7" w14:textId="4C4291EB" w:rsidR="002D3541" w:rsidRDefault="002D3541" w:rsidP="002D3541">
      <w:pPr>
        <w:spacing w:after="60"/>
        <w:rPr>
          <w:szCs w:val="24"/>
        </w:rPr>
      </w:pPr>
      <w:r>
        <w:rPr>
          <w:szCs w:val="24"/>
        </w:rPr>
        <w:t xml:space="preserve">Ordförande Anders Samuelsson (C) yrkar för koalitionen bifall till </w:t>
      </w:r>
      <w:r w:rsidR="005765D7">
        <w:rPr>
          <w:szCs w:val="24"/>
        </w:rPr>
        <w:br/>
      </w:r>
      <w:r>
        <w:rPr>
          <w:szCs w:val="24"/>
        </w:rPr>
        <w:t>förvaltningens förslag.</w:t>
      </w:r>
    </w:p>
    <w:p w14:paraId="0306303A" w14:textId="77777777" w:rsidR="002D3541" w:rsidRDefault="002D3541">
      <w:pPr>
        <w:pStyle w:val="Rubrik3"/>
      </w:pPr>
    </w:p>
    <w:p w14:paraId="4FF7D30C" w14:textId="1C019036" w:rsidR="00A441B2" w:rsidRDefault="00CD0C4E">
      <w:pPr>
        <w:pStyle w:val="Rubrik3"/>
      </w:pPr>
      <w:r>
        <w:t>Protokollsanteckning</w:t>
      </w:r>
    </w:p>
    <w:p w14:paraId="3395715B" w14:textId="7FE65052" w:rsidR="002D3541" w:rsidRPr="002D3541" w:rsidRDefault="002D3541" w:rsidP="00BE0556">
      <w:pPr>
        <w:pStyle w:val="Brdtext"/>
        <w:spacing w:after="0" w:line="240" w:lineRule="auto"/>
        <w:rPr>
          <w:rFonts w:cs="Times New Roman"/>
          <w:sz w:val="24"/>
          <w:szCs w:val="24"/>
        </w:rPr>
      </w:pPr>
      <w:r>
        <w:rPr>
          <w:rFonts w:cs="Times New Roman"/>
          <w:sz w:val="24"/>
          <w:szCs w:val="24"/>
        </w:rPr>
        <w:t>Christopher Stock (MP) lämnar följande protokollsanteckning:</w:t>
      </w:r>
      <w:r>
        <w:rPr>
          <w:rFonts w:cs="Times New Roman"/>
          <w:sz w:val="24"/>
          <w:szCs w:val="24"/>
        </w:rPr>
        <w:br/>
      </w:r>
      <w:r w:rsidR="00BE0556">
        <w:rPr>
          <w:rFonts w:cs="Times New Roman"/>
          <w:sz w:val="24"/>
          <w:szCs w:val="24"/>
        </w:rPr>
        <w:t>M</w:t>
      </w:r>
      <w:r w:rsidRPr="002D3541">
        <w:rPr>
          <w:rFonts w:cs="Times New Roman"/>
          <w:sz w:val="24"/>
          <w:szCs w:val="24"/>
        </w:rPr>
        <w:t>iljöpartiet anser att medan placering av det föreslagen exploatering är både olämplig och en överetablering är även exploatörens önskemål enligt planen orealistisk. En telemast har nyligen byggts i anslutning till tomten.</w:t>
      </w:r>
    </w:p>
    <w:p w14:paraId="072A72D3" w14:textId="77777777" w:rsidR="002D3541" w:rsidRPr="002D3541" w:rsidRDefault="002D3541" w:rsidP="002D3541">
      <w:pPr>
        <w:pStyle w:val="Brdtext"/>
        <w:spacing w:after="0"/>
        <w:ind w:left="360"/>
        <w:rPr>
          <w:rFonts w:cs="Times New Roman"/>
          <w:sz w:val="24"/>
          <w:szCs w:val="24"/>
        </w:rPr>
      </w:pPr>
    </w:p>
    <w:p w14:paraId="0283B610" w14:textId="30E4BAC4" w:rsidR="002D3541" w:rsidRPr="002D3541" w:rsidRDefault="002D3541" w:rsidP="002D3541">
      <w:pPr>
        <w:pStyle w:val="Brdtext"/>
        <w:spacing w:after="0"/>
        <w:ind w:left="360"/>
        <w:rPr>
          <w:rFonts w:cs="Times New Roman"/>
          <w:sz w:val="24"/>
          <w:szCs w:val="24"/>
        </w:rPr>
      </w:pPr>
      <w:r w:rsidRPr="002D3541">
        <w:rPr>
          <w:rFonts w:cs="Times New Roman"/>
          <w:sz w:val="24"/>
          <w:szCs w:val="24"/>
        </w:rPr>
        <w:t xml:space="preserve">Miljöpartiet vill ännu en gång ta höjd i vår stadsplanering för framtida </w:t>
      </w:r>
      <w:r w:rsidR="005765D7">
        <w:rPr>
          <w:rFonts w:cs="Times New Roman"/>
          <w:sz w:val="24"/>
          <w:szCs w:val="24"/>
        </w:rPr>
        <w:br/>
      </w:r>
      <w:r w:rsidRPr="002D3541">
        <w:rPr>
          <w:rFonts w:cs="Times New Roman"/>
          <w:sz w:val="24"/>
          <w:szCs w:val="24"/>
        </w:rPr>
        <w:t xml:space="preserve">klimatförändringar med bl a mer intensiva nederbörd. </w:t>
      </w:r>
    </w:p>
    <w:p w14:paraId="11EC3A23" w14:textId="77777777" w:rsidR="002D3541" w:rsidRPr="002D3541" w:rsidRDefault="002D3541" w:rsidP="002D3541">
      <w:pPr>
        <w:pStyle w:val="Brdtext"/>
        <w:spacing w:after="0"/>
        <w:ind w:left="360"/>
        <w:rPr>
          <w:rFonts w:cs="Times New Roman"/>
          <w:sz w:val="24"/>
          <w:szCs w:val="24"/>
        </w:rPr>
      </w:pPr>
    </w:p>
    <w:p w14:paraId="6BC8AE96" w14:textId="51DDB53D" w:rsidR="002D3541" w:rsidRDefault="002D3541" w:rsidP="002D3541">
      <w:pPr>
        <w:pStyle w:val="Brdtext"/>
        <w:spacing w:after="0" w:line="240" w:lineRule="auto"/>
        <w:ind w:left="360"/>
        <w:rPr>
          <w:rFonts w:cs="Times New Roman"/>
          <w:sz w:val="24"/>
          <w:szCs w:val="24"/>
        </w:rPr>
      </w:pPr>
      <w:r w:rsidRPr="002D3541">
        <w:rPr>
          <w:rFonts w:cs="Times New Roman"/>
          <w:sz w:val="24"/>
          <w:szCs w:val="24"/>
        </w:rPr>
        <w:t xml:space="preserve">Miljöpartiet är tveksam till de långsiktiga konsekvenserna av bebyggelse vid kanten till s.k. ’Djupadal’ som verkar vara resultatet av tidigare mycket kraftiga vattenströmmar. Idag är dalen uppdämd av jordbankar både vid Kortebovägen och järnvägen som skulle kunna förorsaka oväntade </w:t>
      </w:r>
      <w:r w:rsidR="005765D7">
        <w:rPr>
          <w:rFonts w:cs="Times New Roman"/>
          <w:sz w:val="24"/>
          <w:szCs w:val="24"/>
        </w:rPr>
        <w:br/>
      </w:r>
      <w:r w:rsidRPr="002D3541">
        <w:rPr>
          <w:rFonts w:cs="Times New Roman"/>
          <w:sz w:val="24"/>
          <w:szCs w:val="24"/>
        </w:rPr>
        <w:t>erosionsmönster den dagen det regnar över denna del av stad som över A6 sluttningen juli 2013 och centrala Jönköping i juli 1831.</w:t>
      </w:r>
    </w:p>
    <w:p w14:paraId="71685630" w14:textId="414EF341" w:rsidR="00A441B2" w:rsidRDefault="00A441B2"/>
    <w:p w14:paraId="7C36C37F" w14:textId="002BEFDF" w:rsidR="00A441B2" w:rsidRDefault="00B13774" w:rsidP="002D3541">
      <w:pPr>
        <w:pStyle w:val="Rubrik3"/>
      </w:pPr>
      <w:sdt>
        <w:sdtPr>
          <w:alias w:val="BeslutsparagrafBeslutsinstansNamn"/>
          <w:tag w:val="BeslutsparagrafBeslutsinstansNamn"/>
          <w:id w:val="1947335423"/>
          <w:placeholder>
            <w:docPart w:val="87C005C3FB1240BAB15C0A860560473A"/>
          </w:placeholder>
          <w:dataBinding w:xpath="/Global_Decision[1]/DecisionParagraph.Authority.Name[1]" w:storeItemID="{E62EDC17-988F-4ADA-A3B1-AA20B73DC926}"/>
          <w:text/>
        </w:sdtPr>
        <w:sdtEndPr/>
        <w:sdtContent>
          <w:r w:rsidR="009B43D1">
            <w:t>Stadsbyggnadsnämnden</w:t>
          </w:r>
        </w:sdtContent>
      </w:sdt>
      <w:r w:rsidR="00F8028C">
        <w:t xml:space="preserve">s </w:t>
      </w:r>
      <w:r w:rsidR="00CD0C4E">
        <w:t>beslut</w:t>
      </w:r>
    </w:p>
    <w:sdt>
      <w:sdtPr>
        <w:alias w:val="copy_förslagTillBeslut"/>
        <w:tag w:val="copy_förslagTillBeslut"/>
        <w:id w:val="474494464"/>
        <w:placeholder>
          <w:docPart w:val="5EE9E4FED2D947E899054E4193EB1CC0"/>
        </w:placeholder>
      </w:sdtPr>
      <w:sdtEndPr/>
      <w:sdtContent>
        <w:p w14:paraId="19026DC3" w14:textId="7A1CC33D" w:rsidR="009B43D1" w:rsidRDefault="009B43D1" w:rsidP="009B43D1">
          <w:pPr>
            <w:pStyle w:val="NormalUtanLuftEfter"/>
            <w:numPr>
              <w:ilvl w:val="0"/>
              <w:numId w:val="7"/>
            </w:numPr>
          </w:pPr>
          <w:r>
            <w:t>Positivt planbesked lämnas för fastigheten Kortebo 2:106.</w:t>
          </w:r>
        </w:p>
        <w:p w14:paraId="0D399F18" w14:textId="417EBC4D" w:rsidR="009B43D1" w:rsidRDefault="009B43D1" w:rsidP="009B43D1">
          <w:pPr>
            <w:pStyle w:val="NormalUtanLuftEfter"/>
            <w:numPr>
              <w:ilvl w:val="0"/>
              <w:numId w:val="5"/>
            </w:numPr>
          </w:pPr>
          <w:r>
            <w:t xml:space="preserve">Planavdelningen ges i uppdrag att planmässigt pröva ärendet genom </w:t>
          </w:r>
          <w:r w:rsidR="005765D7">
            <w:br/>
          </w:r>
          <w:r>
            <w:t>detaljplaneläggning.</w:t>
          </w:r>
        </w:p>
      </w:sdtContent>
    </w:sdt>
    <w:p w14:paraId="73804136" w14:textId="309DFCE1" w:rsidR="00A441B2" w:rsidRDefault="009B43D1" w:rsidP="002D3541">
      <w:pPr>
        <w:pStyle w:val="Rubrik3"/>
        <w:spacing w:before="180"/>
      </w:pPr>
      <w:r>
        <w:t xml:space="preserve"> </w:t>
      </w:r>
    </w:p>
    <w:p w14:paraId="1A52B5DF" w14:textId="77777777" w:rsidR="00A441B2" w:rsidRDefault="00CD0C4E">
      <w:pPr>
        <w:pStyle w:val="BeslutExp"/>
      </w:pPr>
      <w:r>
        <w:t>Beslutet expedieras till:</w:t>
      </w:r>
    </w:p>
    <w:sdt>
      <w:sdtPr>
        <w:alias w:val="copy_ExpedierasTill"/>
        <w:tag w:val="copy_ExpedierasTill"/>
        <w:id w:val="1045498304"/>
        <w:placeholder>
          <w:docPart w:val="165F043EF4074AA8A57B4A19F3977561"/>
        </w:placeholder>
      </w:sdtPr>
      <w:sdtEndPr/>
      <w:sdtContent>
        <w:p w14:paraId="47A3D182" w14:textId="75016DB4" w:rsidR="00092D99" w:rsidRPr="00092D99" w:rsidRDefault="00CD0C4E" w:rsidP="00092D99">
          <w:pPr>
            <w:pStyle w:val="NormalUtanLuftEfter"/>
          </w:pPr>
          <w:r>
            <w:t>sökande</w:t>
          </w:r>
        </w:p>
      </w:sdtContent>
    </w:sdt>
    <w:sectPr w:rsidR="00092D99" w:rsidRPr="00092D99" w:rsidSect="000A35C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2835" w:header="720" w:footer="17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E1801" w14:textId="77777777" w:rsidR="00B13774" w:rsidRDefault="00B13774">
      <w:pPr>
        <w:spacing w:after="0"/>
      </w:pPr>
      <w:r>
        <w:separator/>
      </w:r>
    </w:p>
  </w:endnote>
  <w:endnote w:type="continuationSeparator" w:id="0">
    <w:p w14:paraId="7D56704F" w14:textId="77777777" w:rsidR="00B13774" w:rsidRDefault="00B137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4C5EF" w14:textId="77777777" w:rsidR="00B352DE" w:rsidRDefault="00B352D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2340" w:type="dxa"/>
      <w:tblBorders>
        <w:top w:val="single" w:sz="2" w:space="0" w:color="auto"/>
      </w:tblBorders>
      <w:tblLayout w:type="fixed"/>
      <w:tblCellMar>
        <w:left w:w="70" w:type="dxa"/>
        <w:right w:w="70" w:type="dxa"/>
      </w:tblCellMar>
      <w:tblLook w:val="0000" w:firstRow="0" w:lastRow="0" w:firstColumn="0" w:lastColumn="0" w:noHBand="0" w:noVBand="0"/>
    </w:tblPr>
    <w:tblGrid>
      <w:gridCol w:w="1701"/>
      <w:gridCol w:w="1985"/>
      <w:gridCol w:w="1985"/>
      <w:gridCol w:w="5386"/>
    </w:tblGrid>
    <w:tr w:rsidR="005A4140" w14:paraId="7C27533D" w14:textId="77777777">
      <w:trPr>
        <w:cantSplit/>
        <w:trHeight w:val="225"/>
      </w:trPr>
      <w:tc>
        <w:tcPr>
          <w:tcW w:w="5671" w:type="dxa"/>
          <w:gridSpan w:val="3"/>
          <w:tcBorders>
            <w:top w:val="single" w:sz="2" w:space="0" w:color="auto"/>
            <w:bottom w:val="nil"/>
            <w:right w:val="nil"/>
          </w:tcBorders>
        </w:tcPr>
        <w:p w14:paraId="2534756C" w14:textId="77777777" w:rsidR="007A2812" w:rsidRPr="00B352DE" w:rsidRDefault="00CD0C4E" w:rsidP="00B352DE">
          <w:pPr>
            <w:pStyle w:val="Rubrik"/>
            <w:rPr>
              <w:rFonts w:ascii="Times New Roman" w:hAnsi="Times New Roman" w:cs="Times New Roman"/>
              <w:sz w:val="14"/>
              <w:szCs w:val="14"/>
            </w:rPr>
          </w:pPr>
          <w:r w:rsidRPr="00B352DE">
            <w:rPr>
              <w:rFonts w:ascii="Times New Roman" w:hAnsi="Times New Roman" w:cs="Times New Roman"/>
              <w:sz w:val="14"/>
              <w:szCs w:val="14"/>
            </w:rPr>
            <w:t>Justerandes signatur</w:t>
          </w:r>
        </w:p>
      </w:tc>
      <w:tc>
        <w:tcPr>
          <w:tcW w:w="5386" w:type="dxa"/>
          <w:vMerge w:val="restart"/>
          <w:tcBorders>
            <w:top w:val="single" w:sz="2" w:space="0" w:color="auto"/>
            <w:left w:val="single" w:sz="2" w:space="0" w:color="auto"/>
            <w:bottom w:val="nil"/>
          </w:tcBorders>
        </w:tcPr>
        <w:p w14:paraId="688973AB" w14:textId="77777777" w:rsidR="007A2812" w:rsidRPr="00B352DE" w:rsidRDefault="00CD0C4E" w:rsidP="00B352DE">
          <w:pPr>
            <w:pStyle w:val="Rubrik"/>
            <w:rPr>
              <w:rFonts w:ascii="Times New Roman" w:hAnsi="Times New Roman" w:cs="Times New Roman"/>
              <w:sz w:val="14"/>
              <w:szCs w:val="14"/>
            </w:rPr>
          </w:pPr>
          <w:r w:rsidRPr="00B352DE">
            <w:rPr>
              <w:rFonts w:ascii="Times New Roman" w:hAnsi="Times New Roman" w:cs="Times New Roman"/>
              <w:sz w:val="14"/>
              <w:szCs w:val="14"/>
            </w:rPr>
            <w:t>Utdragsbestyrkande</w:t>
          </w:r>
        </w:p>
      </w:tc>
    </w:tr>
    <w:tr w:rsidR="005A4140" w14:paraId="46AC2653" w14:textId="77777777">
      <w:trPr>
        <w:cantSplit/>
        <w:trHeight w:val="680"/>
      </w:trPr>
      <w:tc>
        <w:tcPr>
          <w:tcW w:w="1701" w:type="dxa"/>
          <w:tcBorders>
            <w:top w:val="nil"/>
            <w:right w:val="single" w:sz="4" w:space="0" w:color="auto"/>
          </w:tcBorders>
        </w:tcPr>
        <w:p w14:paraId="0BB14F7D" w14:textId="77777777" w:rsidR="007A2812" w:rsidRDefault="007A2812">
          <w:pPr>
            <w:pStyle w:val="Sidfot"/>
            <w:spacing w:after="0"/>
            <w:rPr>
              <w:sz w:val="14"/>
            </w:rPr>
          </w:pPr>
        </w:p>
      </w:tc>
      <w:tc>
        <w:tcPr>
          <w:tcW w:w="1985" w:type="dxa"/>
          <w:tcBorders>
            <w:top w:val="nil"/>
            <w:left w:val="single" w:sz="4" w:space="0" w:color="auto"/>
            <w:right w:val="nil"/>
          </w:tcBorders>
        </w:tcPr>
        <w:p w14:paraId="2C43197F" w14:textId="77777777" w:rsidR="007A2812" w:rsidRDefault="007A2812">
          <w:pPr>
            <w:pStyle w:val="Sidfot"/>
            <w:spacing w:after="0"/>
            <w:rPr>
              <w:sz w:val="14"/>
            </w:rPr>
          </w:pPr>
        </w:p>
      </w:tc>
      <w:tc>
        <w:tcPr>
          <w:tcW w:w="1985" w:type="dxa"/>
          <w:tcBorders>
            <w:top w:val="nil"/>
            <w:left w:val="single" w:sz="4" w:space="0" w:color="auto"/>
            <w:right w:val="nil"/>
          </w:tcBorders>
        </w:tcPr>
        <w:p w14:paraId="2535E1A0" w14:textId="77777777" w:rsidR="007A2812" w:rsidRDefault="007A2812">
          <w:pPr>
            <w:pStyle w:val="Sidfot"/>
            <w:spacing w:after="0"/>
            <w:rPr>
              <w:sz w:val="14"/>
            </w:rPr>
          </w:pPr>
        </w:p>
      </w:tc>
      <w:tc>
        <w:tcPr>
          <w:tcW w:w="5386" w:type="dxa"/>
          <w:vMerge/>
          <w:tcBorders>
            <w:top w:val="nil"/>
            <w:left w:val="single" w:sz="2" w:space="0" w:color="auto"/>
          </w:tcBorders>
        </w:tcPr>
        <w:p w14:paraId="1F1D6B5A" w14:textId="77777777" w:rsidR="007A2812" w:rsidRDefault="007A2812">
          <w:pPr>
            <w:pStyle w:val="Sidfot"/>
            <w:spacing w:after="0"/>
            <w:rPr>
              <w:sz w:val="14"/>
            </w:rPr>
          </w:pPr>
        </w:p>
      </w:tc>
    </w:tr>
  </w:tbl>
  <w:p w14:paraId="554714B2" w14:textId="77777777" w:rsidR="007A2812" w:rsidRDefault="007A2812">
    <w:pPr>
      <w:pStyle w:val="Sidfot"/>
      <w:spacing w:after="0"/>
      <w:rPr>
        <w:sz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7FDF1" w14:textId="77777777" w:rsidR="00B352DE" w:rsidRDefault="00B352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EEA81" w14:textId="77777777" w:rsidR="00B13774" w:rsidRDefault="00B13774">
      <w:pPr>
        <w:spacing w:after="0"/>
      </w:pPr>
      <w:r>
        <w:separator/>
      </w:r>
    </w:p>
  </w:footnote>
  <w:footnote w:type="continuationSeparator" w:id="0">
    <w:p w14:paraId="525C89CE" w14:textId="77777777" w:rsidR="00B13774" w:rsidRDefault="00B137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447B8" w14:textId="77777777" w:rsidR="00B352DE" w:rsidRDefault="00B352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FD2FF" w14:textId="77777777" w:rsidR="007A2812" w:rsidRDefault="00CD0C4E">
    <w:pPr>
      <w:tabs>
        <w:tab w:val="left" w:pos="3544"/>
        <w:tab w:val="right" w:pos="8080"/>
      </w:tabs>
      <w:spacing w:after="0"/>
      <w:ind w:left="-1843"/>
    </w:pPr>
    <w:r>
      <w:t>JÖNKÖPINGS KOMMUN</w:t>
    </w:r>
    <w:r>
      <w:tab/>
      <w:t>SAMMANTRÄDESPROTOKOLL</w:t>
    </w:r>
    <w:r>
      <w:tab/>
    </w:r>
  </w:p>
  <w:p w14:paraId="28EE67AA" w14:textId="4B8B72DF" w:rsidR="007A2812" w:rsidRDefault="00B13774">
    <w:pPr>
      <w:tabs>
        <w:tab w:val="left" w:pos="3544"/>
      </w:tabs>
      <w:spacing w:after="720"/>
      <w:ind w:left="-1843"/>
    </w:pPr>
    <w:sdt>
      <w:sdtPr>
        <w:alias w:val="EnhetNamn"/>
        <w:tag w:val="EnhetNamn"/>
        <w:id w:val="943663203"/>
        <w:placeholder>
          <w:docPart w:val="AF293DCA181849E2B73F3FE271984A8F"/>
        </w:placeholder>
        <w:dataBinding w:xpath="/Global_Decision[1]/Unit.Name[1]" w:storeItemID="{E62EDC17-988F-4ADA-A3B1-AA20B73DC926}"/>
        <w:text/>
      </w:sdtPr>
      <w:sdtEndPr/>
      <w:sdtContent>
        <w:r w:rsidR="009B43D1">
          <w:t>Stadsbyggnadsnämnden</w:t>
        </w:r>
      </w:sdtContent>
    </w:sdt>
    <w:r w:rsidR="00CD0C4E">
      <w:tab/>
    </w:r>
    <w:bookmarkStart w:id="1" w:name="datum"/>
    <w:bookmarkEnd w:id="1"/>
    <w:sdt>
      <w:sdtPr>
        <w:alias w:val="BeslutsparagrafMöteDatum"/>
        <w:tag w:val="BeslutsparagrafMöteDatum"/>
        <w:id w:val="51737458"/>
        <w:placeholder>
          <w:docPart w:val="DA951DF7F4604F1992EDC54B4A9CC824"/>
        </w:placeholder>
        <w:dataBinding w:xpath="/Global_Decision[1]/DecisionParagraph.Meeting.Date[1]" w:storeItemID="{E62EDC17-988F-4ADA-A3B1-AA20B73DC926}"/>
        <w:text/>
      </w:sdtPr>
      <w:sdtEndPr/>
      <w:sdtContent>
        <w:r w:rsidR="009B43D1">
          <w:t>2021-10-21</w:t>
        </w:r>
      </w:sdtContent>
    </w:sdt>
    <w:r w:rsidR="00CD0C4E">
      <w:fldChar w:fldCharType="begin"/>
    </w:r>
    <w:r w:rsidR="00CD0C4E">
      <w:instrText xml:space="preserve">  </w:instrText>
    </w:r>
    <w:r w:rsidR="00CD0C4E">
      <w:fldChar w:fldCharType="end"/>
    </w:r>
    <w:r w:rsidR="00CD0C4E">
      <w:fldChar w:fldCharType="begin"/>
    </w:r>
    <w:r w:rsidR="00CD0C4E">
      <w:instrText xml:space="preserve">  </w:instrText>
    </w:r>
    <w:r w:rsidR="00CD0C4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34858" w14:textId="77777777" w:rsidR="00B352DE" w:rsidRDefault="00B352D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6D31"/>
    <w:multiLevelType w:val="hybridMultilevel"/>
    <w:tmpl w:val="A328A0B4"/>
    <w:lvl w:ilvl="0" w:tplc="49E41896">
      <w:numFmt w:val="bullet"/>
      <w:lvlText w:val="-"/>
      <w:lvlJc w:val="left"/>
      <w:pPr>
        <w:ind w:left="720"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A4B59A1"/>
    <w:multiLevelType w:val="hybridMultilevel"/>
    <w:tmpl w:val="7408EA38"/>
    <w:lvl w:ilvl="0" w:tplc="CE9CF338">
      <w:start w:val="1"/>
      <w:numFmt w:val="bullet"/>
      <w:lvlText w:val=""/>
      <w:lvlJc w:val="left"/>
      <w:pPr>
        <w:ind w:left="720" w:hanging="360"/>
      </w:pPr>
      <w:rPr>
        <w:rFonts w:ascii="Symbol" w:hAnsi="Symbol" w:hint="default"/>
        <w:color w:val="auto"/>
      </w:rPr>
    </w:lvl>
    <w:lvl w:ilvl="1" w:tplc="4424AE3E" w:tentative="1">
      <w:start w:val="1"/>
      <w:numFmt w:val="bullet"/>
      <w:lvlText w:val="o"/>
      <w:lvlJc w:val="left"/>
      <w:pPr>
        <w:ind w:left="1440" w:hanging="360"/>
      </w:pPr>
      <w:rPr>
        <w:rFonts w:ascii="Courier New" w:hAnsi="Courier New" w:cs="Courier New" w:hint="default"/>
      </w:rPr>
    </w:lvl>
    <w:lvl w:ilvl="2" w:tplc="0B180B52" w:tentative="1">
      <w:start w:val="1"/>
      <w:numFmt w:val="bullet"/>
      <w:lvlText w:val=""/>
      <w:lvlJc w:val="left"/>
      <w:pPr>
        <w:ind w:left="2160" w:hanging="360"/>
      </w:pPr>
      <w:rPr>
        <w:rFonts w:ascii="Wingdings" w:hAnsi="Wingdings" w:hint="default"/>
      </w:rPr>
    </w:lvl>
    <w:lvl w:ilvl="3" w:tplc="9D0AF08E" w:tentative="1">
      <w:start w:val="1"/>
      <w:numFmt w:val="bullet"/>
      <w:lvlText w:val=""/>
      <w:lvlJc w:val="left"/>
      <w:pPr>
        <w:ind w:left="2880" w:hanging="360"/>
      </w:pPr>
      <w:rPr>
        <w:rFonts w:ascii="Symbol" w:hAnsi="Symbol" w:hint="default"/>
      </w:rPr>
    </w:lvl>
    <w:lvl w:ilvl="4" w:tplc="0DACCB2C" w:tentative="1">
      <w:start w:val="1"/>
      <w:numFmt w:val="bullet"/>
      <w:lvlText w:val="o"/>
      <w:lvlJc w:val="left"/>
      <w:pPr>
        <w:ind w:left="3600" w:hanging="360"/>
      </w:pPr>
      <w:rPr>
        <w:rFonts w:ascii="Courier New" w:hAnsi="Courier New" w:cs="Courier New" w:hint="default"/>
      </w:rPr>
    </w:lvl>
    <w:lvl w:ilvl="5" w:tplc="0D888DC0" w:tentative="1">
      <w:start w:val="1"/>
      <w:numFmt w:val="bullet"/>
      <w:lvlText w:val=""/>
      <w:lvlJc w:val="left"/>
      <w:pPr>
        <w:ind w:left="4320" w:hanging="360"/>
      </w:pPr>
      <w:rPr>
        <w:rFonts w:ascii="Wingdings" w:hAnsi="Wingdings" w:hint="default"/>
      </w:rPr>
    </w:lvl>
    <w:lvl w:ilvl="6" w:tplc="70027C12" w:tentative="1">
      <w:start w:val="1"/>
      <w:numFmt w:val="bullet"/>
      <w:lvlText w:val=""/>
      <w:lvlJc w:val="left"/>
      <w:pPr>
        <w:ind w:left="5040" w:hanging="360"/>
      </w:pPr>
      <w:rPr>
        <w:rFonts w:ascii="Symbol" w:hAnsi="Symbol" w:hint="default"/>
      </w:rPr>
    </w:lvl>
    <w:lvl w:ilvl="7" w:tplc="494EB850" w:tentative="1">
      <w:start w:val="1"/>
      <w:numFmt w:val="bullet"/>
      <w:lvlText w:val="o"/>
      <w:lvlJc w:val="left"/>
      <w:pPr>
        <w:ind w:left="5760" w:hanging="360"/>
      </w:pPr>
      <w:rPr>
        <w:rFonts w:ascii="Courier New" w:hAnsi="Courier New" w:cs="Courier New" w:hint="default"/>
      </w:rPr>
    </w:lvl>
    <w:lvl w:ilvl="8" w:tplc="765AC33E" w:tentative="1">
      <w:start w:val="1"/>
      <w:numFmt w:val="bullet"/>
      <w:lvlText w:val=""/>
      <w:lvlJc w:val="left"/>
      <w:pPr>
        <w:ind w:left="6480" w:hanging="360"/>
      </w:pPr>
      <w:rPr>
        <w:rFonts w:ascii="Wingdings" w:hAnsi="Wingdings" w:hint="default"/>
      </w:rPr>
    </w:lvl>
  </w:abstractNum>
  <w:abstractNum w:abstractNumId="2" w15:restartNumberingAfterBreak="0">
    <w:nsid w:val="250C01C7"/>
    <w:multiLevelType w:val="singleLevel"/>
    <w:tmpl w:val="589476C2"/>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313B5EBF"/>
    <w:multiLevelType w:val="hybridMultilevel"/>
    <w:tmpl w:val="22625518"/>
    <w:lvl w:ilvl="0" w:tplc="CE9CF338">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C7A5639"/>
    <w:multiLevelType w:val="hybridMultilevel"/>
    <w:tmpl w:val="E4C8866E"/>
    <w:lvl w:ilvl="0" w:tplc="1FC645F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80167BE"/>
    <w:multiLevelType w:val="singleLevel"/>
    <w:tmpl w:val="1EFAC0F6"/>
    <w:lvl w:ilvl="0">
      <w:start w:val="14"/>
      <w:numFmt w:val="bullet"/>
      <w:pStyle w:val="Huvudsatser"/>
      <w:lvlText w:val="–"/>
      <w:lvlJc w:val="left"/>
      <w:pPr>
        <w:tabs>
          <w:tab w:val="num" w:pos="360"/>
        </w:tabs>
        <w:ind w:left="284" w:hanging="284"/>
      </w:pPr>
      <w:rPr>
        <w:rFonts w:ascii="Times New Roman" w:hAnsi="Times New Roman" w:hint="default"/>
      </w:rPr>
    </w:lvl>
  </w:abstractNum>
  <w:abstractNum w:abstractNumId="6" w15:restartNumberingAfterBreak="0">
    <w:nsid w:val="6AEF12A0"/>
    <w:multiLevelType w:val="hybridMultilevel"/>
    <w:tmpl w:val="53100E58"/>
    <w:lvl w:ilvl="0" w:tplc="F3F0EE3A">
      <w:start w:val="1"/>
      <w:numFmt w:val="bullet"/>
      <w:lvlText w:val=""/>
      <w:lvlJc w:val="left"/>
      <w:pPr>
        <w:ind w:left="720" w:hanging="360"/>
      </w:pPr>
      <w:rPr>
        <w:rFonts w:ascii="Symbol" w:hAnsi="Symbol" w:hint="default"/>
        <w:color w:val="auto"/>
      </w:rPr>
    </w:lvl>
    <w:lvl w:ilvl="1" w:tplc="CBC6FA64" w:tentative="1">
      <w:start w:val="1"/>
      <w:numFmt w:val="bullet"/>
      <w:lvlText w:val="o"/>
      <w:lvlJc w:val="left"/>
      <w:pPr>
        <w:ind w:left="1440" w:hanging="360"/>
      </w:pPr>
      <w:rPr>
        <w:rFonts w:ascii="Courier New" w:hAnsi="Courier New" w:cs="Courier New" w:hint="default"/>
      </w:rPr>
    </w:lvl>
    <w:lvl w:ilvl="2" w:tplc="5F8264A0" w:tentative="1">
      <w:start w:val="1"/>
      <w:numFmt w:val="bullet"/>
      <w:lvlText w:val=""/>
      <w:lvlJc w:val="left"/>
      <w:pPr>
        <w:ind w:left="2160" w:hanging="360"/>
      </w:pPr>
      <w:rPr>
        <w:rFonts w:ascii="Wingdings" w:hAnsi="Wingdings" w:hint="default"/>
      </w:rPr>
    </w:lvl>
    <w:lvl w:ilvl="3" w:tplc="AA784BE0" w:tentative="1">
      <w:start w:val="1"/>
      <w:numFmt w:val="bullet"/>
      <w:lvlText w:val=""/>
      <w:lvlJc w:val="left"/>
      <w:pPr>
        <w:ind w:left="2880" w:hanging="360"/>
      </w:pPr>
      <w:rPr>
        <w:rFonts w:ascii="Symbol" w:hAnsi="Symbol" w:hint="default"/>
      </w:rPr>
    </w:lvl>
    <w:lvl w:ilvl="4" w:tplc="53BCC7F8" w:tentative="1">
      <w:start w:val="1"/>
      <w:numFmt w:val="bullet"/>
      <w:lvlText w:val="o"/>
      <w:lvlJc w:val="left"/>
      <w:pPr>
        <w:ind w:left="3600" w:hanging="360"/>
      </w:pPr>
      <w:rPr>
        <w:rFonts w:ascii="Courier New" w:hAnsi="Courier New" w:cs="Courier New" w:hint="default"/>
      </w:rPr>
    </w:lvl>
    <w:lvl w:ilvl="5" w:tplc="2E922634" w:tentative="1">
      <w:start w:val="1"/>
      <w:numFmt w:val="bullet"/>
      <w:lvlText w:val=""/>
      <w:lvlJc w:val="left"/>
      <w:pPr>
        <w:ind w:left="4320" w:hanging="360"/>
      </w:pPr>
      <w:rPr>
        <w:rFonts w:ascii="Wingdings" w:hAnsi="Wingdings" w:hint="default"/>
      </w:rPr>
    </w:lvl>
    <w:lvl w:ilvl="6" w:tplc="13D06C92" w:tentative="1">
      <w:start w:val="1"/>
      <w:numFmt w:val="bullet"/>
      <w:lvlText w:val=""/>
      <w:lvlJc w:val="left"/>
      <w:pPr>
        <w:ind w:left="5040" w:hanging="360"/>
      </w:pPr>
      <w:rPr>
        <w:rFonts w:ascii="Symbol" w:hAnsi="Symbol" w:hint="default"/>
      </w:rPr>
    </w:lvl>
    <w:lvl w:ilvl="7" w:tplc="97366E4E" w:tentative="1">
      <w:start w:val="1"/>
      <w:numFmt w:val="bullet"/>
      <w:lvlText w:val="o"/>
      <w:lvlJc w:val="left"/>
      <w:pPr>
        <w:ind w:left="5760" w:hanging="360"/>
      </w:pPr>
      <w:rPr>
        <w:rFonts w:ascii="Courier New" w:hAnsi="Courier New" w:cs="Courier New" w:hint="default"/>
      </w:rPr>
    </w:lvl>
    <w:lvl w:ilvl="8" w:tplc="0892201C" w:tentative="1">
      <w:start w:val="1"/>
      <w:numFmt w:val="bullet"/>
      <w:lvlText w:val=""/>
      <w:lvlJc w:val="left"/>
      <w:pPr>
        <w:ind w:left="6480" w:hanging="360"/>
      </w:pPr>
      <w:rPr>
        <w:rFonts w:ascii="Wingdings" w:hAnsi="Wingdings" w:hint="default"/>
      </w:rPr>
    </w:lvl>
  </w:abstractNum>
  <w:abstractNum w:abstractNumId="7" w15:restartNumberingAfterBreak="0">
    <w:nsid w:val="774F7318"/>
    <w:multiLevelType w:val="singleLevel"/>
    <w:tmpl w:val="041D000F"/>
    <w:lvl w:ilvl="0">
      <w:start w:val="1"/>
      <w:numFmt w:val="decimal"/>
      <w:lvlText w:val="%1."/>
      <w:lvlJc w:val="left"/>
      <w:pPr>
        <w:tabs>
          <w:tab w:val="num" w:pos="360"/>
        </w:tabs>
        <w:ind w:left="360" w:hanging="360"/>
      </w:pPr>
    </w:lvl>
  </w:abstractNum>
  <w:num w:numId="1">
    <w:abstractNumId w:val="7"/>
  </w:num>
  <w:num w:numId="2">
    <w:abstractNumId w:val="2"/>
  </w:num>
  <w:num w:numId="3">
    <w:abstractNumId w:val="5"/>
  </w:num>
  <w:num w:numId="4">
    <w:abstractNumId w:val="6"/>
  </w:num>
  <w:num w:numId="5">
    <w:abstractNumId w:val="1"/>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FF6"/>
    <w:rsid w:val="000038F4"/>
    <w:rsid w:val="00092D99"/>
    <w:rsid w:val="000A35CF"/>
    <w:rsid w:val="000A7707"/>
    <w:rsid w:val="000B37E0"/>
    <w:rsid w:val="000D081A"/>
    <w:rsid w:val="00117FA1"/>
    <w:rsid w:val="00143883"/>
    <w:rsid w:val="001C3700"/>
    <w:rsid w:val="00217313"/>
    <w:rsid w:val="00247563"/>
    <w:rsid w:val="0025044B"/>
    <w:rsid w:val="002B7BDD"/>
    <w:rsid w:val="002D3541"/>
    <w:rsid w:val="00311C71"/>
    <w:rsid w:val="00396706"/>
    <w:rsid w:val="00397EDE"/>
    <w:rsid w:val="004E6F19"/>
    <w:rsid w:val="00551475"/>
    <w:rsid w:val="005668AB"/>
    <w:rsid w:val="005765D7"/>
    <w:rsid w:val="005A4140"/>
    <w:rsid w:val="005C6EA4"/>
    <w:rsid w:val="005E78C9"/>
    <w:rsid w:val="006070BF"/>
    <w:rsid w:val="00630E92"/>
    <w:rsid w:val="00691668"/>
    <w:rsid w:val="006A7BB7"/>
    <w:rsid w:val="006D0221"/>
    <w:rsid w:val="0071312C"/>
    <w:rsid w:val="0071793B"/>
    <w:rsid w:val="00725E19"/>
    <w:rsid w:val="007310EF"/>
    <w:rsid w:val="00756F5C"/>
    <w:rsid w:val="007A2812"/>
    <w:rsid w:val="007D22B9"/>
    <w:rsid w:val="007D26A7"/>
    <w:rsid w:val="0083650E"/>
    <w:rsid w:val="008C4FF6"/>
    <w:rsid w:val="008C6BA8"/>
    <w:rsid w:val="00907C24"/>
    <w:rsid w:val="0092102A"/>
    <w:rsid w:val="00947877"/>
    <w:rsid w:val="009B43D1"/>
    <w:rsid w:val="009E217A"/>
    <w:rsid w:val="00A441B2"/>
    <w:rsid w:val="00AA6788"/>
    <w:rsid w:val="00AB776B"/>
    <w:rsid w:val="00AC02C5"/>
    <w:rsid w:val="00B13774"/>
    <w:rsid w:val="00B1765A"/>
    <w:rsid w:val="00B24284"/>
    <w:rsid w:val="00B352DE"/>
    <w:rsid w:val="00BE0556"/>
    <w:rsid w:val="00BE08EE"/>
    <w:rsid w:val="00C06B72"/>
    <w:rsid w:val="00C62370"/>
    <w:rsid w:val="00C86B3F"/>
    <w:rsid w:val="00C9326C"/>
    <w:rsid w:val="00CD0C4E"/>
    <w:rsid w:val="00D261D0"/>
    <w:rsid w:val="00D75E26"/>
    <w:rsid w:val="00E17636"/>
    <w:rsid w:val="00E323FA"/>
    <w:rsid w:val="00F661D2"/>
    <w:rsid w:val="00F8028C"/>
    <w:rsid w:val="00FB2216"/>
    <w:rsid w:val="00FC6C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07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12C"/>
    <w:pPr>
      <w:spacing w:after="240"/>
    </w:pPr>
    <w:rPr>
      <w:sz w:val="24"/>
    </w:rPr>
  </w:style>
  <w:style w:type="paragraph" w:styleId="Rubrik1">
    <w:name w:val="heading 1"/>
    <w:basedOn w:val="Normal"/>
    <w:next w:val="Normal"/>
    <w:qFormat/>
    <w:rsid w:val="0071312C"/>
    <w:pPr>
      <w:keepNext/>
      <w:spacing w:before="220" w:after="0"/>
      <w:outlineLvl w:val="0"/>
    </w:pPr>
    <w:rPr>
      <w:b/>
      <w:kern w:val="28"/>
      <w:sz w:val="26"/>
    </w:rPr>
  </w:style>
  <w:style w:type="paragraph" w:styleId="Rubrik2">
    <w:name w:val="heading 2"/>
    <w:basedOn w:val="Normal"/>
    <w:next w:val="Normal"/>
    <w:qFormat/>
    <w:rsid w:val="0071312C"/>
    <w:pPr>
      <w:keepNext/>
      <w:spacing w:after="0"/>
      <w:outlineLvl w:val="1"/>
    </w:pPr>
    <w:rPr>
      <w:caps/>
    </w:rPr>
  </w:style>
  <w:style w:type="paragraph" w:styleId="Rubrik3">
    <w:name w:val="heading 3"/>
    <w:basedOn w:val="Normal"/>
    <w:next w:val="Rubrik2"/>
    <w:qFormat/>
    <w:rsid w:val="0071312C"/>
    <w:pPr>
      <w:keepNext/>
      <w:spacing w:after="0"/>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1312C"/>
    <w:pPr>
      <w:tabs>
        <w:tab w:val="center" w:pos="4536"/>
        <w:tab w:val="right" w:pos="9072"/>
      </w:tabs>
    </w:pPr>
  </w:style>
  <w:style w:type="paragraph" w:styleId="Sidfot">
    <w:name w:val="footer"/>
    <w:basedOn w:val="Normal"/>
    <w:rsid w:val="0071312C"/>
    <w:pPr>
      <w:tabs>
        <w:tab w:val="center" w:pos="4536"/>
        <w:tab w:val="right" w:pos="9072"/>
      </w:tabs>
    </w:pPr>
  </w:style>
  <w:style w:type="character" w:styleId="Sidnummer">
    <w:name w:val="page number"/>
    <w:basedOn w:val="Standardstycketeckensnitt"/>
    <w:rsid w:val="0071312C"/>
  </w:style>
  <w:style w:type="paragraph" w:styleId="Innehll1">
    <w:name w:val="toc 1"/>
    <w:basedOn w:val="Normal"/>
    <w:next w:val="Normal"/>
    <w:autoRedefine/>
    <w:semiHidden/>
    <w:rsid w:val="0071312C"/>
  </w:style>
  <w:style w:type="paragraph" w:customStyle="1" w:styleId="BeslutExp">
    <w:name w:val="BeslutExp"/>
    <w:basedOn w:val="Normal"/>
    <w:next w:val="Mottagare"/>
    <w:rsid w:val="0071312C"/>
    <w:pPr>
      <w:spacing w:before="480" w:after="0"/>
    </w:pPr>
    <w:rPr>
      <w:i/>
    </w:rPr>
  </w:style>
  <w:style w:type="paragraph" w:customStyle="1" w:styleId="SummaRstning">
    <w:name w:val="SummaRöstning"/>
    <w:basedOn w:val="Normal"/>
    <w:rsid w:val="0071312C"/>
    <w:pPr>
      <w:spacing w:before="120" w:after="120"/>
      <w:ind w:left="57"/>
    </w:pPr>
    <w:rPr>
      <w:b/>
    </w:rPr>
  </w:style>
  <w:style w:type="paragraph" w:customStyle="1" w:styleId="Tabellrad">
    <w:name w:val="Tabellrad"/>
    <w:basedOn w:val="Normal"/>
    <w:rsid w:val="0071312C"/>
    <w:pPr>
      <w:spacing w:after="0"/>
      <w:ind w:left="57"/>
    </w:pPr>
  </w:style>
  <w:style w:type="paragraph" w:styleId="Innehll2">
    <w:name w:val="toc 2"/>
    <w:basedOn w:val="Normal"/>
    <w:next w:val="Normal"/>
    <w:autoRedefine/>
    <w:semiHidden/>
    <w:rsid w:val="0071312C"/>
    <w:pPr>
      <w:ind w:left="240"/>
    </w:pPr>
  </w:style>
  <w:style w:type="paragraph" w:styleId="Innehll3">
    <w:name w:val="toc 3"/>
    <w:basedOn w:val="Normal"/>
    <w:next w:val="Normal"/>
    <w:autoRedefine/>
    <w:semiHidden/>
    <w:rsid w:val="0071312C"/>
    <w:pPr>
      <w:ind w:left="480"/>
    </w:pPr>
  </w:style>
  <w:style w:type="paragraph" w:styleId="Innehll4">
    <w:name w:val="toc 4"/>
    <w:basedOn w:val="Normal"/>
    <w:next w:val="Normal"/>
    <w:autoRedefine/>
    <w:semiHidden/>
    <w:rsid w:val="0071312C"/>
    <w:pPr>
      <w:ind w:left="720"/>
    </w:pPr>
  </w:style>
  <w:style w:type="paragraph" w:styleId="Innehll5">
    <w:name w:val="toc 5"/>
    <w:basedOn w:val="Normal"/>
    <w:next w:val="Normal"/>
    <w:autoRedefine/>
    <w:semiHidden/>
    <w:rsid w:val="0071312C"/>
    <w:pPr>
      <w:ind w:left="960"/>
    </w:pPr>
  </w:style>
  <w:style w:type="paragraph" w:styleId="Innehll6">
    <w:name w:val="toc 6"/>
    <w:basedOn w:val="Normal"/>
    <w:next w:val="Normal"/>
    <w:autoRedefine/>
    <w:semiHidden/>
    <w:rsid w:val="0071312C"/>
    <w:pPr>
      <w:ind w:left="1200"/>
    </w:pPr>
  </w:style>
  <w:style w:type="paragraph" w:styleId="Innehll7">
    <w:name w:val="toc 7"/>
    <w:basedOn w:val="Normal"/>
    <w:next w:val="Normal"/>
    <w:autoRedefine/>
    <w:semiHidden/>
    <w:rsid w:val="0071312C"/>
    <w:pPr>
      <w:ind w:left="1440"/>
    </w:pPr>
  </w:style>
  <w:style w:type="paragraph" w:styleId="Innehll8">
    <w:name w:val="toc 8"/>
    <w:basedOn w:val="Normal"/>
    <w:next w:val="Normal"/>
    <w:autoRedefine/>
    <w:semiHidden/>
    <w:rsid w:val="0071312C"/>
    <w:pPr>
      <w:ind w:left="1680"/>
    </w:pPr>
  </w:style>
  <w:style w:type="paragraph" w:styleId="Innehll9">
    <w:name w:val="toc 9"/>
    <w:basedOn w:val="Normal"/>
    <w:next w:val="Normal"/>
    <w:autoRedefine/>
    <w:semiHidden/>
    <w:rsid w:val="0071312C"/>
    <w:pPr>
      <w:ind w:left="1920"/>
    </w:pPr>
  </w:style>
  <w:style w:type="paragraph" w:customStyle="1" w:styleId="Huvudsatser">
    <w:name w:val="Huvudsatser"/>
    <w:basedOn w:val="Normal"/>
    <w:rsid w:val="0071312C"/>
    <w:pPr>
      <w:numPr>
        <w:numId w:val="3"/>
      </w:numPr>
      <w:tabs>
        <w:tab w:val="clear" w:pos="360"/>
        <w:tab w:val="left" w:pos="284"/>
      </w:tabs>
      <w:spacing w:after="60"/>
    </w:pPr>
  </w:style>
  <w:style w:type="paragraph" w:customStyle="1" w:styleId="NormalUtanLuftEfter">
    <w:name w:val="NormalUtanLuftEfter"/>
    <w:basedOn w:val="Normal"/>
    <w:next w:val="Huvudsatser"/>
    <w:rsid w:val="0071312C"/>
    <w:pPr>
      <w:spacing w:after="0"/>
    </w:pPr>
  </w:style>
  <w:style w:type="paragraph" w:customStyle="1" w:styleId="Mottagare">
    <w:name w:val="Mottagare"/>
    <w:basedOn w:val="Normal"/>
    <w:rsid w:val="0071312C"/>
    <w:pPr>
      <w:spacing w:after="0"/>
    </w:pPr>
  </w:style>
  <w:style w:type="character" w:styleId="Kommentarsreferens">
    <w:name w:val="annotation reference"/>
    <w:basedOn w:val="Standardstycketeckensnitt"/>
    <w:rsid w:val="00725E19"/>
    <w:rPr>
      <w:sz w:val="16"/>
      <w:szCs w:val="16"/>
    </w:rPr>
  </w:style>
  <w:style w:type="paragraph" w:styleId="Kommentarer">
    <w:name w:val="annotation text"/>
    <w:basedOn w:val="Normal"/>
    <w:link w:val="KommentarerChar"/>
    <w:rsid w:val="00725E19"/>
    <w:rPr>
      <w:sz w:val="20"/>
    </w:rPr>
  </w:style>
  <w:style w:type="character" w:customStyle="1" w:styleId="KommentarerChar">
    <w:name w:val="Kommentarer Char"/>
    <w:basedOn w:val="Standardstycketeckensnitt"/>
    <w:link w:val="Kommentarer"/>
    <w:rsid w:val="00725E19"/>
  </w:style>
  <w:style w:type="paragraph" w:styleId="Kommentarsmne">
    <w:name w:val="annotation subject"/>
    <w:basedOn w:val="Kommentarer"/>
    <w:next w:val="Kommentarer"/>
    <w:link w:val="KommentarsmneChar"/>
    <w:rsid w:val="00725E19"/>
    <w:rPr>
      <w:b/>
      <w:bCs/>
    </w:rPr>
  </w:style>
  <w:style w:type="character" w:customStyle="1" w:styleId="KommentarsmneChar">
    <w:name w:val="Kommentarsämne Char"/>
    <w:basedOn w:val="KommentarerChar"/>
    <w:link w:val="Kommentarsmne"/>
    <w:rsid w:val="00725E19"/>
    <w:rPr>
      <w:b/>
      <w:bCs/>
    </w:rPr>
  </w:style>
  <w:style w:type="paragraph" w:styleId="Ballongtext">
    <w:name w:val="Balloon Text"/>
    <w:basedOn w:val="Normal"/>
    <w:link w:val="BallongtextChar"/>
    <w:rsid w:val="00725E19"/>
    <w:pPr>
      <w:spacing w:after="0"/>
    </w:pPr>
    <w:rPr>
      <w:rFonts w:ascii="Tahoma" w:hAnsi="Tahoma" w:cs="Tahoma"/>
      <w:sz w:val="16"/>
      <w:szCs w:val="16"/>
    </w:rPr>
  </w:style>
  <w:style w:type="character" w:customStyle="1" w:styleId="BallongtextChar">
    <w:name w:val="Ballongtext Char"/>
    <w:basedOn w:val="Standardstycketeckensnitt"/>
    <w:link w:val="Ballongtext"/>
    <w:rsid w:val="00725E19"/>
    <w:rPr>
      <w:rFonts w:ascii="Tahoma" w:hAnsi="Tahoma" w:cs="Tahoma"/>
      <w:sz w:val="16"/>
      <w:szCs w:val="16"/>
    </w:rPr>
  </w:style>
  <w:style w:type="character" w:styleId="Platshllartext">
    <w:name w:val="Placeholder Text"/>
    <w:basedOn w:val="Standardstycketeckensnitt"/>
    <w:uiPriority w:val="99"/>
    <w:semiHidden/>
    <w:rsid w:val="00FB2216"/>
    <w:rPr>
      <w:color w:val="808080"/>
    </w:rPr>
  </w:style>
  <w:style w:type="paragraph" w:styleId="Rubrik">
    <w:name w:val="Title"/>
    <w:basedOn w:val="Normal"/>
    <w:next w:val="Normal"/>
    <w:link w:val="RubrikChar"/>
    <w:qFormat/>
    <w:rsid w:val="00B352DE"/>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B352DE"/>
    <w:rPr>
      <w:rFonts w:asciiTheme="majorHAnsi" w:eastAsiaTheme="majorEastAsia" w:hAnsiTheme="majorHAnsi" w:cstheme="majorBidi"/>
      <w:spacing w:val="-10"/>
      <w:kern w:val="28"/>
      <w:sz w:val="56"/>
      <w:szCs w:val="56"/>
    </w:rPr>
  </w:style>
  <w:style w:type="paragraph" w:customStyle="1" w:styleId="Beslutsunderlag">
    <w:name w:val="Beslutsunderlag"/>
    <w:basedOn w:val="Normal"/>
    <w:rsid w:val="001F3D04"/>
    <w:pPr>
      <w:spacing w:after="60"/>
    </w:pPr>
  </w:style>
  <w:style w:type="paragraph" w:customStyle="1" w:styleId="Brdtext">
    <w:name w:val="(Brödtext)"/>
    <w:basedOn w:val="Normal"/>
    <w:uiPriority w:val="99"/>
    <w:qFormat/>
    <w:rsid w:val="002D3541"/>
    <w:pPr>
      <w:spacing w:after="200" w:line="276" w:lineRule="auto"/>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844122">
      <w:bodyDiv w:val="1"/>
      <w:marLeft w:val="0"/>
      <w:marRight w:val="0"/>
      <w:marTop w:val="0"/>
      <w:marBottom w:val="0"/>
      <w:divBdr>
        <w:top w:val="none" w:sz="0" w:space="0" w:color="auto"/>
        <w:left w:val="none" w:sz="0" w:space="0" w:color="auto"/>
        <w:bottom w:val="none" w:sz="0" w:space="0" w:color="auto"/>
        <w:right w:val="none" w:sz="0" w:space="0" w:color="auto"/>
      </w:divBdr>
    </w:div>
    <w:div w:id="953947785">
      <w:bodyDiv w:val="1"/>
      <w:marLeft w:val="0"/>
      <w:marRight w:val="0"/>
      <w:marTop w:val="0"/>
      <w:marBottom w:val="0"/>
      <w:divBdr>
        <w:top w:val="none" w:sz="0" w:space="0" w:color="auto"/>
        <w:left w:val="none" w:sz="0" w:space="0" w:color="auto"/>
        <w:bottom w:val="none" w:sz="0" w:space="0" w:color="auto"/>
        <w:right w:val="none" w:sz="0" w:space="0" w:color="auto"/>
      </w:divBdr>
    </w:div>
    <w:div w:id="19055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3D0558583B43AD876979BF4EEEDA04"/>
        <w:category>
          <w:name w:val="Allmänt"/>
          <w:gallery w:val="placeholder"/>
        </w:category>
        <w:types>
          <w:type w:val="bbPlcHdr"/>
        </w:types>
        <w:behaviors>
          <w:behavior w:val="content"/>
        </w:behaviors>
        <w:guid w:val="{409F26B1-8B2C-47F4-A4D5-D196D872DA36}"/>
      </w:docPartPr>
      <w:docPartBody>
        <w:p w:rsidR="00F661D2" w:rsidRDefault="000B40B7" w:rsidP="00756F5C">
          <w:pPr>
            <w:pStyle w:val="9E3D0558583B43AD876979BF4EEEDA048"/>
          </w:pPr>
          <w:r w:rsidRPr="00C9326C">
            <w:rPr>
              <w:rStyle w:val="Platshllartext"/>
              <w:b w:val="0"/>
            </w:rPr>
            <w:t>Paragraf</w:t>
          </w:r>
        </w:p>
      </w:docPartBody>
    </w:docPart>
    <w:docPart>
      <w:docPartPr>
        <w:name w:val="12EAB690199A4AADAD1AA5FE43594320"/>
        <w:category>
          <w:name w:val="Allmänt"/>
          <w:gallery w:val="placeholder"/>
        </w:category>
        <w:types>
          <w:type w:val="bbPlcHdr"/>
        </w:types>
        <w:behaviors>
          <w:behavior w:val="content"/>
        </w:behaviors>
        <w:guid w:val="{38037BD0-45F9-402E-ABB8-A132A2C8FF7C}"/>
      </w:docPartPr>
      <w:docPartBody>
        <w:p w:rsidR="00F661D2" w:rsidRDefault="000B40B7" w:rsidP="00756F5C">
          <w:pPr>
            <w:pStyle w:val="12EAB690199A4AADAD1AA5FE435943208"/>
          </w:pPr>
          <w:r>
            <w:rPr>
              <w:rStyle w:val="Platshllartext"/>
            </w:rPr>
            <w:t>Dnr</w:t>
          </w:r>
        </w:p>
      </w:docPartBody>
    </w:docPart>
    <w:docPart>
      <w:docPartPr>
        <w:name w:val="95FD05718CB140A298C8B9253AA9C57C"/>
        <w:category>
          <w:name w:val="Allmänt"/>
          <w:gallery w:val="placeholder"/>
        </w:category>
        <w:types>
          <w:type w:val="bbPlcHdr"/>
        </w:types>
        <w:behaviors>
          <w:behavior w:val="content"/>
        </w:behaviors>
        <w:guid w:val="{945753F4-BDD4-4D4C-AC0D-0F2F55D3CD14}"/>
      </w:docPartPr>
      <w:docPartBody>
        <w:p w:rsidR="00F661D2" w:rsidRDefault="000B40B7" w:rsidP="00756F5C">
          <w:pPr>
            <w:pStyle w:val="95FD05718CB140A298C8B9253AA9C57C8"/>
          </w:pPr>
          <w:r>
            <w:rPr>
              <w:rStyle w:val="Platshllartext"/>
            </w:rPr>
            <w:t>Diarieplanskod</w:t>
          </w:r>
        </w:p>
      </w:docPartBody>
    </w:docPart>
    <w:docPart>
      <w:docPartPr>
        <w:name w:val="CDAA8F85281F47AFA3E72001FBFCCB40"/>
        <w:category>
          <w:name w:val="Allmänt"/>
          <w:gallery w:val="placeholder"/>
        </w:category>
        <w:types>
          <w:type w:val="bbPlcHdr"/>
        </w:types>
        <w:behaviors>
          <w:behavior w:val="content"/>
        </w:behaviors>
        <w:guid w:val="{2818B41B-CDBF-4496-9F1D-667A1AF65204}"/>
      </w:docPartPr>
      <w:docPartBody>
        <w:p w:rsidR="00F661D2" w:rsidRDefault="000B40B7" w:rsidP="00756F5C">
          <w:pPr>
            <w:pStyle w:val="CDAA8F85281F47AFA3E72001FBFCCB408"/>
          </w:pPr>
          <w:r>
            <w:rPr>
              <w:rStyle w:val="Platshllartext"/>
            </w:rPr>
            <w:t>Förvaltning</w:t>
          </w:r>
        </w:p>
      </w:docPartBody>
    </w:docPart>
    <w:docPart>
      <w:docPartPr>
        <w:name w:val="DA951DF7F4604F1992EDC54B4A9CC824"/>
        <w:category>
          <w:name w:val="Allmänt"/>
          <w:gallery w:val="placeholder"/>
        </w:category>
        <w:types>
          <w:type w:val="bbPlcHdr"/>
        </w:types>
        <w:behaviors>
          <w:behavior w:val="content"/>
        </w:behaviors>
        <w:guid w:val="{03E4FA9E-62A2-4458-8B5B-D71D122FEED4}"/>
      </w:docPartPr>
      <w:docPartBody>
        <w:p w:rsidR="00F661D2" w:rsidRDefault="000B40B7" w:rsidP="00756F5C">
          <w:pPr>
            <w:pStyle w:val="DA951DF7F4604F1992EDC54B4A9CC8248"/>
          </w:pPr>
          <w:r>
            <w:rPr>
              <w:rStyle w:val="Platshllartext"/>
            </w:rPr>
            <w:t>Mötesdatum</w:t>
          </w:r>
        </w:p>
      </w:docPartBody>
    </w:docPart>
    <w:docPart>
      <w:docPartPr>
        <w:name w:val="87C005C3FB1240BAB15C0A860560473A"/>
        <w:category>
          <w:name w:val="Allmänt"/>
          <w:gallery w:val="placeholder"/>
        </w:category>
        <w:types>
          <w:type w:val="bbPlcHdr"/>
        </w:types>
        <w:behaviors>
          <w:behavior w:val="content"/>
        </w:behaviors>
        <w:guid w:val="{4B7EF8C5-F5AB-40E7-8412-ECA545C3EA3B}"/>
      </w:docPartPr>
      <w:docPartBody>
        <w:p w:rsidR="00F661D2" w:rsidRDefault="000B40B7" w:rsidP="00756F5C">
          <w:pPr>
            <w:pStyle w:val="87C005C3FB1240BAB15C0A860560473A7"/>
          </w:pPr>
          <w:r>
            <w:rPr>
              <w:rStyle w:val="Platshllartext"/>
            </w:rPr>
            <w:t>Beslutsinstans</w:t>
          </w:r>
        </w:p>
      </w:docPartBody>
    </w:docPart>
    <w:docPart>
      <w:docPartPr>
        <w:name w:val="5E32A7F57B394D43982B762B9BE9FB2B"/>
        <w:category>
          <w:name w:val="Allmänt"/>
          <w:gallery w:val="placeholder"/>
        </w:category>
        <w:types>
          <w:type w:val="bbPlcHdr"/>
        </w:types>
        <w:behaviors>
          <w:behavior w:val="content"/>
        </w:behaviors>
        <w:guid w:val="{DC72D82B-F1B3-4377-BFCD-46977ED76613}"/>
      </w:docPartPr>
      <w:docPartBody>
        <w:p w:rsidR="00AA6788" w:rsidRDefault="000B40B7" w:rsidP="00756F5C">
          <w:pPr>
            <w:pStyle w:val="5E32A7F57B394D43982B762B9BE9FB2B6"/>
          </w:pPr>
          <w:r>
            <w:rPr>
              <w:rStyle w:val="Platshllartext"/>
            </w:rPr>
            <w:t>Rubrik</w:t>
          </w:r>
        </w:p>
      </w:docPartBody>
    </w:docPart>
    <w:docPart>
      <w:docPartPr>
        <w:name w:val="B999A0CD99B74D5D98095968B93086E2"/>
        <w:category>
          <w:name w:val="Allmänt"/>
          <w:gallery w:val="placeholder"/>
        </w:category>
        <w:types>
          <w:type w:val="bbPlcHdr"/>
        </w:types>
        <w:behaviors>
          <w:behavior w:val="content"/>
        </w:behaviors>
        <w:guid w:val="{82DBA500-7123-4F7D-8B95-431B85C7FBDE}"/>
      </w:docPartPr>
      <w:docPartBody>
        <w:p w:rsidR="00AA6788" w:rsidRDefault="000B40B7" w:rsidP="00756F5C">
          <w:pPr>
            <w:pStyle w:val="B999A0CD99B74D5D98095968B93086E26"/>
          </w:pPr>
          <w:r>
            <w:rPr>
              <w:rStyle w:val="Platshllartext"/>
            </w:rPr>
            <w:t>Beslutsinstans</w:t>
          </w:r>
        </w:p>
      </w:docPartBody>
    </w:docPart>
    <w:docPart>
      <w:docPartPr>
        <w:name w:val="AF293DCA181849E2B73F3FE271984A8F"/>
        <w:category>
          <w:name w:val="Allmänt"/>
          <w:gallery w:val="placeholder"/>
        </w:category>
        <w:types>
          <w:type w:val="bbPlcHdr"/>
        </w:types>
        <w:behaviors>
          <w:behavior w:val="content"/>
        </w:behaviors>
        <w:guid w:val="{817CA4BA-6FEB-4896-8F2D-09C430A08256}"/>
      </w:docPartPr>
      <w:docPartBody>
        <w:p w:rsidR="00AA6788" w:rsidRDefault="000B40B7" w:rsidP="00756F5C">
          <w:pPr>
            <w:pStyle w:val="AF293DCA181849E2B73F3FE271984A8F6"/>
          </w:pPr>
          <w:r>
            <w:rPr>
              <w:rStyle w:val="Platshllartext"/>
            </w:rPr>
            <w:t>Enhet</w:t>
          </w:r>
        </w:p>
      </w:docPartBody>
    </w:docPart>
    <w:docPart>
      <w:docPartPr>
        <w:name w:val="54BDE27D621C4D3A901CCF40E9BC17AF"/>
        <w:category>
          <w:name w:val="Allmänt"/>
          <w:gallery w:val="placeholder"/>
        </w:category>
        <w:types>
          <w:type w:val="bbPlcHdr"/>
        </w:types>
        <w:behaviors>
          <w:behavior w:val="content"/>
        </w:behaviors>
        <w:guid w:val="{022F02E5-BDC5-4C24-8857-E0D0602594E4}"/>
      </w:docPartPr>
      <w:docPartBody>
        <w:p w:rsidR="00FC6C66" w:rsidRDefault="000B40B7" w:rsidP="00756F5C">
          <w:pPr>
            <w:pStyle w:val="54BDE27D621C4D3A901CCF40E9BC17AF4"/>
          </w:pPr>
          <w:r>
            <w:rPr>
              <w:rStyle w:val="Platshllartext"/>
            </w:rPr>
            <w:t>Datum</w:t>
          </w:r>
        </w:p>
      </w:docPartBody>
    </w:docPart>
    <w:docPart>
      <w:docPartPr>
        <w:name w:val="53BB2756C6614D71AE49A4F8D704BF7B"/>
        <w:category>
          <w:name w:val="Allmänt"/>
          <w:gallery w:val="placeholder"/>
        </w:category>
        <w:types>
          <w:type w:val="bbPlcHdr"/>
        </w:types>
        <w:behaviors>
          <w:behavior w:val="content"/>
        </w:behaviors>
        <w:guid w:val="{1AB2C8E0-882C-4156-9881-804AF2F85E46}"/>
      </w:docPartPr>
      <w:docPartBody>
        <w:p w:rsidR="00630E92" w:rsidRDefault="000B40B7" w:rsidP="00117FA1">
          <w:pPr>
            <w:pStyle w:val="53BB2756C6614D71AE49A4F8D704BF7B10"/>
          </w:pPr>
          <w:r>
            <w:rPr>
              <w:rStyle w:val="Platshllartext"/>
            </w:rPr>
            <w:t>Sammanfattande beskrivning av ärendet</w:t>
          </w:r>
        </w:p>
      </w:docPartBody>
    </w:docPart>
    <w:docPart>
      <w:docPartPr>
        <w:name w:val="12464D8C64304AFDBC7AFA8B8EE44818"/>
        <w:category>
          <w:name w:val="Allmänt"/>
          <w:gallery w:val="placeholder"/>
        </w:category>
        <w:types>
          <w:type w:val="bbPlcHdr"/>
        </w:types>
        <w:behaviors>
          <w:behavior w:val="content"/>
        </w:behaviors>
        <w:guid w:val="{EF5E16AA-C521-43C2-A885-C57364BC40ED}"/>
      </w:docPartPr>
      <w:docPartBody>
        <w:p w:rsidR="00630E92" w:rsidRDefault="000B40B7" w:rsidP="001C3700">
          <w:pPr>
            <w:pStyle w:val="12464D8C64304AFDBC7AFA8B8EE448189"/>
          </w:pPr>
          <w:r>
            <w:rPr>
              <w:rStyle w:val="Platshllartext"/>
            </w:rPr>
            <w:t>Redovisning av aktuella beslutsunderlag (en rad per handling/underlag). Finns bilaga till tjänsteskrivelse anges detta.</w:t>
          </w:r>
        </w:p>
      </w:docPartBody>
    </w:docPart>
    <w:docPart>
      <w:docPartPr>
        <w:name w:val="DefaultPlaceholder_-1854013440"/>
        <w:category>
          <w:name w:val="Allmänt"/>
          <w:gallery w:val="placeholder"/>
        </w:category>
        <w:types>
          <w:type w:val="bbPlcHdr"/>
        </w:types>
        <w:behaviors>
          <w:behavior w:val="content"/>
        </w:behaviors>
        <w:guid w:val="{AF87F357-1C35-41B6-865C-4E170CBEC592}"/>
      </w:docPartPr>
      <w:docPartBody>
        <w:p w:rsidR="005E78C9" w:rsidRDefault="000B40B7">
          <w:r w:rsidRPr="004E6F19">
            <w:rPr>
              <w:rStyle w:val="Platshllartext"/>
            </w:rPr>
            <w:t>Klicka eller tryck här för att ange text.</w:t>
          </w:r>
        </w:p>
      </w:docPartBody>
    </w:docPart>
    <w:docPart>
      <w:docPartPr>
        <w:name w:val="165F043EF4074AA8A57B4A19F3977561"/>
        <w:category>
          <w:name w:val="Allmänt"/>
          <w:gallery w:val="placeholder"/>
        </w:category>
        <w:types>
          <w:type w:val="bbPlcHdr"/>
        </w:types>
        <w:behaviors>
          <w:behavior w:val="content"/>
        </w:behaviors>
        <w:guid w:val="{70E8BAEA-D8E9-4A53-83AA-255D4A815D4D}"/>
      </w:docPartPr>
      <w:docPartBody>
        <w:p w:rsidR="001C3700" w:rsidRDefault="000B40B7" w:rsidP="00117FA1">
          <w:pPr>
            <w:pStyle w:val="165F043EF4074AA8A57B4A19F39775612"/>
          </w:pPr>
          <w:r>
            <w:rPr>
              <w:rStyle w:val="Platshllartext"/>
            </w:rPr>
            <w:t>Mottagarens/mottagarnas namn</w:t>
          </w:r>
        </w:p>
      </w:docPartBody>
    </w:docPart>
    <w:docPart>
      <w:docPartPr>
        <w:name w:val="5EE9E4FED2D947E899054E4193EB1CC0"/>
        <w:category>
          <w:name w:val="Allmänt"/>
          <w:gallery w:val="placeholder"/>
        </w:category>
        <w:types>
          <w:type w:val="bbPlcHdr"/>
        </w:types>
        <w:behaviors>
          <w:behavior w:val="content"/>
        </w:behaviors>
        <w:guid w:val="{D610AF4E-AD6D-4E09-97AE-FFAC8DDBBA39}"/>
      </w:docPartPr>
      <w:docPartBody>
        <w:p w:rsidR="00C81260" w:rsidRDefault="000534FC" w:rsidP="000534FC">
          <w:pPr>
            <w:pStyle w:val="5EE9E4FED2D947E899054E4193EB1CC0"/>
          </w:pPr>
          <w:r w:rsidRPr="004E6F19">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60B"/>
    <w:rsid w:val="000534FC"/>
    <w:rsid w:val="000B40B7"/>
    <w:rsid w:val="0011160B"/>
    <w:rsid w:val="001E6A52"/>
    <w:rsid w:val="003032B4"/>
    <w:rsid w:val="0042172B"/>
    <w:rsid w:val="00511A06"/>
    <w:rsid w:val="00627B2F"/>
    <w:rsid w:val="00691668"/>
    <w:rsid w:val="00756F5C"/>
    <w:rsid w:val="009005B2"/>
    <w:rsid w:val="00AA6788"/>
    <w:rsid w:val="00AC4998"/>
    <w:rsid w:val="00B571D0"/>
    <w:rsid w:val="00C644A7"/>
    <w:rsid w:val="00C81260"/>
    <w:rsid w:val="00F661D2"/>
    <w:rsid w:val="00FC3DCF"/>
    <w:rsid w:val="00FC6C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34FC"/>
    <w:rPr>
      <w:color w:val="808080"/>
    </w:rPr>
  </w:style>
  <w:style w:type="paragraph" w:customStyle="1" w:styleId="9E3D0558583B43AD876979BF4EEEDA048">
    <w:name w:val="9E3D0558583B43AD876979BF4EEEDA048"/>
    <w:rsid w:val="00756F5C"/>
    <w:pPr>
      <w:keepNext/>
      <w:spacing w:before="220" w:after="0" w:line="240" w:lineRule="auto"/>
      <w:outlineLvl w:val="0"/>
    </w:pPr>
    <w:rPr>
      <w:rFonts w:ascii="Times New Roman" w:eastAsia="Times New Roman" w:hAnsi="Times New Roman" w:cs="Times New Roman"/>
      <w:b/>
      <w:kern w:val="28"/>
      <w:sz w:val="26"/>
      <w:szCs w:val="20"/>
    </w:rPr>
  </w:style>
  <w:style w:type="paragraph" w:customStyle="1" w:styleId="5E32A7F57B394D43982B762B9BE9FB2B6">
    <w:name w:val="5E32A7F57B394D43982B762B9BE9FB2B6"/>
    <w:rsid w:val="00756F5C"/>
    <w:pPr>
      <w:keepNext/>
      <w:spacing w:before="220" w:after="0" w:line="240" w:lineRule="auto"/>
      <w:outlineLvl w:val="0"/>
    </w:pPr>
    <w:rPr>
      <w:rFonts w:ascii="Times New Roman" w:eastAsia="Times New Roman" w:hAnsi="Times New Roman" w:cs="Times New Roman"/>
      <w:b/>
      <w:kern w:val="28"/>
      <w:sz w:val="26"/>
      <w:szCs w:val="20"/>
    </w:rPr>
  </w:style>
  <w:style w:type="paragraph" w:customStyle="1" w:styleId="12EAB690199A4AADAD1AA5FE435943208">
    <w:name w:val="12EAB690199A4AADAD1AA5FE435943208"/>
    <w:rsid w:val="00756F5C"/>
    <w:pPr>
      <w:spacing w:after="240" w:line="240" w:lineRule="auto"/>
    </w:pPr>
    <w:rPr>
      <w:rFonts w:ascii="Times New Roman" w:eastAsia="Times New Roman" w:hAnsi="Times New Roman" w:cs="Times New Roman"/>
      <w:sz w:val="24"/>
      <w:szCs w:val="20"/>
    </w:rPr>
  </w:style>
  <w:style w:type="paragraph" w:customStyle="1" w:styleId="95FD05718CB140A298C8B9253AA9C57C8">
    <w:name w:val="95FD05718CB140A298C8B9253AA9C57C8"/>
    <w:rsid w:val="00756F5C"/>
    <w:pPr>
      <w:spacing w:after="240" w:line="240" w:lineRule="auto"/>
    </w:pPr>
    <w:rPr>
      <w:rFonts w:ascii="Times New Roman" w:eastAsia="Times New Roman" w:hAnsi="Times New Roman" w:cs="Times New Roman"/>
      <w:sz w:val="24"/>
      <w:szCs w:val="20"/>
    </w:rPr>
  </w:style>
  <w:style w:type="paragraph" w:customStyle="1" w:styleId="CDAA8F85281F47AFA3E72001FBFCCB408">
    <w:name w:val="CDAA8F85281F47AFA3E72001FBFCCB408"/>
    <w:rsid w:val="00756F5C"/>
    <w:pPr>
      <w:keepNext/>
      <w:spacing w:after="0" w:line="240" w:lineRule="auto"/>
      <w:outlineLvl w:val="2"/>
    </w:pPr>
    <w:rPr>
      <w:rFonts w:ascii="Times New Roman" w:eastAsia="Times New Roman" w:hAnsi="Times New Roman" w:cs="Times New Roman"/>
      <w:b/>
      <w:sz w:val="24"/>
      <w:szCs w:val="20"/>
    </w:rPr>
  </w:style>
  <w:style w:type="paragraph" w:customStyle="1" w:styleId="B999A0CD99B74D5D98095968B93086E26">
    <w:name w:val="B999A0CD99B74D5D98095968B93086E26"/>
    <w:rsid w:val="00756F5C"/>
    <w:pPr>
      <w:keepNext/>
      <w:spacing w:after="0" w:line="240" w:lineRule="auto"/>
      <w:outlineLvl w:val="1"/>
    </w:pPr>
    <w:rPr>
      <w:rFonts w:ascii="Times New Roman" w:eastAsia="Times New Roman" w:hAnsi="Times New Roman" w:cs="Times New Roman"/>
      <w:caps/>
      <w:sz w:val="24"/>
      <w:szCs w:val="20"/>
    </w:rPr>
  </w:style>
  <w:style w:type="paragraph" w:customStyle="1" w:styleId="54BDE27D621C4D3A901CCF40E9BC17AF4">
    <w:name w:val="54BDE27D621C4D3A901CCF40E9BC17AF4"/>
    <w:rsid w:val="00756F5C"/>
    <w:pPr>
      <w:keepNext/>
      <w:spacing w:after="0" w:line="240" w:lineRule="auto"/>
      <w:outlineLvl w:val="1"/>
    </w:pPr>
    <w:rPr>
      <w:rFonts w:ascii="Times New Roman" w:eastAsia="Times New Roman" w:hAnsi="Times New Roman" w:cs="Times New Roman"/>
      <w:caps/>
      <w:sz w:val="24"/>
      <w:szCs w:val="20"/>
    </w:rPr>
  </w:style>
  <w:style w:type="paragraph" w:customStyle="1" w:styleId="87C005C3FB1240BAB15C0A860560473A7">
    <w:name w:val="87C005C3FB1240BAB15C0A860560473A7"/>
    <w:rsid w:val="00756F5C"/>
    <w:pPr>
      <w:keepNext/>
      <w:spacing w:after="0" w:line="240" w:lineRule="auto"/>
      <w:outlineLvl w:val="2"/>
    </w:pPr>
    <w:rPr>
      <w:rFonts w:ascii="Times New Roman" w:eastAsia="Times New Roman" w:hAnsi="Times New Roman" w:cs="Times New Roman"/>
      <w:b/>
      <w:sz w:val="24"/>
      <w:szCs w:val="20"/>
    </w:rPr>
  </w:style>
  <w:style w:type="paragraph" w:customStyle="1" w:styleId="AF293DCA181849E2B73F3FE271984A8F6">
    <w:name w:val="AF293DCA181849E2B73F3FE271984A8F6"/>
    <w:rsid w:val="00756F5C"/>
    <w:pPr>
      <w:spacing w:after="240" w:line="240" w:lineRule="auto"/>
    </w:pPr>
    <w:rPr>
      <w:rFonts w:ascii="Times New Roman" w:eastAsia="Times New Roman" w:hAnsi="Times New Roman" w:cs="Times New Roman"/>
      <w:sz w:val="24"/>
      <w:szCs w:val="20"/>
    </w:rPr>
  </w:style>
  <w:style w:type="paragraph" w:customStyle="1" w:styleId="DA951DF7F4604F1992EDC54B4A9CC8248">
    <w:name w:val="DA951DF7F4604F1992EDC54B4A9CC8248"/>
    <w:rsid w:val="00756F5C"/>
    <w:pPr>
      <w:spacing w:after="240" w:line="240" w:lineRule="auto"/>
    </w:pPr>
    <w:rPr>
      <w:rFonts w:ascii="Times New Roman" w:eastAsia="Times New Roman" w:hAnsi="Times New Roman" w:cs="Times New Roman"/>
      <w:sz w:val="24"/>
      <w:szCs w:val="20"/>
    </w:rPr>
  </w:style>
  <w:style w:type="paragraph" w:customStyle="1" w:styleId="53BB2756C6614D71AE49A4F8D704BF7B10">
    <w:name w:val="53BB2756C6614D71AE49A4F8D704BF7B10"/>
    <w:rsid w:val="00117FA1"/>
    <w:pPr>
      <w:spacing w:after="240" w:line="240" w:lineRule="auto"/>
    </w:pPr>
    <w:rPr>
      <w:rFonts w:ascii="Times New Roman" w:eastAsia="Times New Roman" w:hAnsi="Times New Roman" w:cs="Times New Roman"/>
      <w:sz w:val="24"/>
      <w:szCs w:val="20"/>
    </w:rPr>
  </w:style>
  <w:style w:type="paragraph" w:customStyle="1" w:styleId="12464D8C64304AFDBC7AFA8B8EE448189">
    <w:name w:val="12464D8C64304AFDBC7AFA8B8EE448189"/>
    <w:rsid w:val="001C3700"/>
    <w:pPr>
      <w:spacing w:after="60" w:line="240" w:lineRule="auto"/>
    </w:pPr>
    <w:rPr>
      <w:rFonts w:ascii="Times New Roman" w:eastAsia="Times New Roman" w:hAnsi="Times New Roman" w:cs="Times New Roman"/>
      <w:sz w:val="24"/>
      <w:szCs w:val="20"/>
    </w:rPr>
  </w:style>
  <w:style w:type="paragraph" w:customStyle="1" w:styleId="165F043EF4074AA8A57B4A19F39775612">
    <w:name w:val="165F043EF4074AA8A57B4A19F39775612"/>
    <w:rsid w:val="00117FA1"/>
    <w:pPr>
      <w:spacing w:after="0" w:line="240" w:lineRule="auto"/>
    </w:pPr>
    <w:rPr>
      <w:rFonts w:ascii="Times New Roman" w:eastAsia="Times New Roman" w:hAnsi="Times New Roman" w:cs="Times New Roman"/>
      <w:sz w:val="24"/>
      <w:szCs w:val="20"/>
    </w:rPr>
  </w:style>
  <w:style w:type="paragraph" w:customStyle="1" w:styleId="5EE9E4FED2D947E899054E4193EB1CC0">
    <w:name w:val="5EE9E4FED2D947E899054E4193EB1CC0"/>
    <w:rsid w:val="000534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lobal_Decision>
  <Responsible.Address.Email>linnea.manberg@jonkoping.se</Responsible.Address.Email>
  <Responsible.Address.Phone.Default/>
  <Responsible.FullName>Linnéa Månberg</Responsible.FullName>
  <Responsible.Signature>manin</Responsible.Signature>
  <Responsible.Posistion>Bygglovhandläggare</Responsible.Posistion>
  <Department.Name>Stadsbyggnadskontoret</Department.Name>
  <Description>Beslut Stbn 2021-10-21
Ansökan om planbesked för Kortebo 2:106 Beslut om planbesked</Description>
  <DecisionParagraph.Authority.Code>Stbn</DecisionParagraph.Authority.Code>
  <DecisionParagraph.Authority.Name>Stadsbyggnadsnämnden</DecisionParagraph.Authority.Name>
  <DecisionParagraph.Meeting.Date>2021-10-21</DecisionParagraph.Meeting.Date>
  <DecisionParagraph.Number>475</DecisionParagraph.Number>
  <Unit.Address.Email>stadsbyggnad@jonkoping.se</Unit.Address.Email>
  <Unit.Address.Street/>
  <Unit.Address.Phone.Default/>
  <Unit.Manager.FullName>Katarina Bröms</Unit.Manager.FullName>
  <Unit.Manager.Posistion>Stadsbyggnadsdirektör</Unit.Manager.Posistion>
  <Unit.Name>Stadsbyggnadsnämnden</Unit.Name>
  <UnitPostalAddress> </UnitPostalAddress>
  <Estate/>
  <WhereToStore/>
  <ApprovedDate/>
  <ApproveStartDate/>
  <Approvers/>
  <NumberSequence/>
  <DocumentType.Name>Protokollsutdrag</DocumentType.Name>
  <AuthorityCodeAndParagraph>Stbn 475</AuthorityCodeAndParagraph>
  <Contact.Address.Email/>
  <Contact.Address.Street/>
  <Contact.Address.ZipCode/>
  <Contact.Address.Region/>
  <Contact.Address.Phone.Work/>
  <Contact.Address.Phone.Home/>
  <Contact.Address.Phone.Mobile/>
  <Contact.ContactPerson/>
  <Contact.Name/>
  <Note/>
  <Object/>
  <ActivityAreaProcess.Code>214</ActivityAreaProcess.Code>
  <Project/>
  <RegisteredDate>2021-10-13 11:44:09</RegisteredDate>
  <Secrecy/>
  <VersionNumber>0.6</VersionNumber>
  <ParentCase.Description>Ansökan om planbesked för Kortebo 2:106</ParentCase.Description>
  <ParentCase.NumberSequence>Stbn/2021:209</ParentCase.NumberSequence>
  <ParentCase.SequenceCode>Stbn</ParentCase.SequenceCode>
</Global_Decision>
</file>

<file path=customXml/itemProps1.xml><?xml version="1.0" encoding="utf-8"?>
<ds:datastoreItem xmlns:ds="http://schemas.openxmlformats.org/officeDocument/2006/customXml" ds:itemID="{E62EDC17-988F-4ADA-A3B1-AA20B73DC9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2261</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00</vt:lpstr>
      <vt:lpstr>§ xxx</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00</dc:title>
  <cp:lastModifiedBy/>
  <cp:revision>1</cp:revision>
  <cp:lastPrinted>2003-05-20T11:25:00Z</cp:lastPrinted>
  <dcterms:created xsi:type="dcterms:W3CDTF">2018-10-18T13:15:00Z</dcterms:created>
  <dcterms:modified xsi:type="dcterms:W3CDTF">2021-10-22T09:40:00Z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ef89207a-2e19-49b8-ade9-360b000c2af9</vt:lpwstr>
  </property>
  <property fmtid="{D5CDD505-2E9C-101B-9397-08002B2CF9AE}" pid="3" name="ResxId">
    <vt:lpwstr>Protokollsutdrag</vt:lpwstr>
  </property>
  <property fmtid="{D5CDD505-2E9C-101B-9397-08002B2CF9AE}" pid="4" name="TemplateId">
    <vt:lpwstr>Global_Decision</vt:lpwstr>
  </property>
  <property fmtid="{D5CDD505-2E9C-101B-9397-08002B2CF9AE}" pid="5" name="MSIP_Label_3003369b-3c06-4c8d-9d26-34742dbd83d4_Enabled">
    <vt:lpwstr>true</vt:lpwstr>
  </property>
  <property fmtid="{D5CDD505-2E9C-101B-9397-08002B2CF9AE}" pid="6" name="MSIP_Label_3003369b-3c06-4c8d-9d26-34742dbd83d4_SetDate">
    <vt:lpwstr>2021-10-22T09:40:53Z</vt:lpwstr>
  </property>
  <property fmtid="{D5CDD505-2E9C-101B-9397-08002B2CF9AE}" pid="7" name="MSIP_Label_3003369b-3c06-4c8d-9d26-34742dbd83d4_Method">
    <vt:lpwstr>Privileged</vt:lpwstr>
  </property>
  <property fmtid="{D5CDD505-2E9C-101B-9397-08002B2CF9AE}" pid="8" name="MSIP_Label_3003369b-3c06-4c8d-9d26-34742dbd83d4_Name">
    <vt:lpwstr>Öppen</vt:lpwstr>
  </property>
  <property fmtid="{D5CDD505-2E9C-101B-9397-08002B2CF9AE}" pid="9" name="MSIP_Label_3003369b-3c06-4c8d-9d26-34742dbd83d4_SiteId">
    <vt:lpwstr>01a454d1-960e-4eed-a3f0-6c638d74f68d</vt:lpwstr>
  </property>
  <property fmtid="{D5CDD505-2E9C-101B-9397-08002B2CF9AE}" pid="10" name="MSIP_Label_3003369b-3c06-4c8d-9d26-34742dbd83d4_ActionId">
    <vt:lpwstr>ccbc2ac6-db5b-48d3-a445-e7e06dfafa99</vt:lpwstr>
  </property>
  <property fmtid="{D5CDD505-2E9C-101B-9397-08002B2CF9AE}" pid="11" name="MSIP_Label_3003369b-3c06-4c8d-9d26-34742dbd83d4_ContentBits">
    <vt:lpwstr>0</vt:lpwstr>
  </property>
</Properties>
</file>