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0544" w14:textId="46730966" w:rsidR="00215807" w:rsidRDefault="00215807" w:rsidP="00215807">
      <w:pPr>
        <w:pStyle w:val="Rubrik2"/>
        <w:rPr>
          <w:sz w:val="32"/>
          <w:szCs w:val="24"/>
        </w:rPr>
      </w:pPr>
      <w:r w:rsidRPr="004F29BF">
        <w:rPr>
          <w:sz w:val="32"/>
          <w:szCs w:val="24"/>
        </w:rPr>
        <w:t xml:space="preserve">Luftkvalitetsdokumentation för </w:t>
      </w:r>
      <w:r w:rsidRPr="004F29BF">
        <w:rPr>
          <w:sz w:val="32"/>
          <w:szCs w:val="24"/>
          <w:highlight w:val="yellow"/>
        </w:rPr>
        <w:t>nybyggnad/tillbyggnad/ändring</w:t>
      </w:r>
      <w:r w:rsidRPr="004F29BF">
        <w:rPr>
          <w:sz w:val="32"/>
          <w:szCs w:val="24"/>
        </w:rPr>
        <w:t xml:space="preserve"> av </w:t>
      </w:r>
      <w:r w:rsidRPr="004F29BF">
        <w:rPr>
          <w:sz w:val="32"/>
          <w:szCs w:val="24"/>
          <w:highlight w:val="yellow"/>
        </w:rPr>
        <w:t>en- och tvåbostadshus/ komplementbyggnad/fritidshus</w:t>
      </w:r>
    </w:p>
    <w:p w14:paraId="0D48B457" w14:textId="77777777" w:rsidR="008A28D8" w:rsidRPr="00E57711" w:rsidRDefault="008A28D8" w:rsidP="008A28D8">
      <w:pPr>
        <w:rPr>
          <w:i/>
          <w:iCs/>
        </w:rPr>
      </w:pPr>
      <w:r w:rsidRPr="00E57711">
        <w:rPr>
          <w:i/>
          <w:iCs/>
          <w:highlight w:val="yellow"/>
        </w:rPr>
        <w:t xml:space="preserve">Den här mallen kan du använda </w:t>
      </w:r>
      <w:r>
        <w:rPr>
          <w:i/>
          <w:iCs/>
          <w:highlight w:val="yellow"/>
        </w:rPr>
        <w:t xml:space="preserve">för att beskriva din byggåtgärd i din ansökan eller anmälan. </w:t>
      </w:r>
      <w:r w:rsidRPr="00E57711">
        <w:rPr>
          <w:i/>
          <w:iCs/>
          <w:highlight w:val="yellow"/>
        </w:rPr>
        <w:t>Ersätt</w:t>
      </w:r>
      <w:r>
        <w:rPr>
          <w:i/>
          <w:iCs/>
          <w:highlight w:val="yellow"/>
        </w:rPr>
        <w:t xml:space="preserve"> den</w:t>
      </w:r>
      <w:r w:rsidRPr="00E57711">
        <w:rPr>
          <w:i/>
          <w:iCs/>
          <w:highlight w:val="yellow"/>
        </w:rPr>
        <w:t xml:space="preserve"> gul</w:t>
      </w:r>
      <w:r>
        <w:rPr>
          <w:i/>
          <w:iCs/>
          <w:highlight w:val="yellow"/>
        </w:rPr>
        <w:t>a</w:t>
      </w:r>
      <w:r w:rsidRPr="00E57711">
        <w:rPr>
          <w:i/>
          <w:iCs/>
          <w:highlight w:val="yellow"/>
        </w:rPr>
        <w:t xml:space="preserve"> text</w:t>
      </w:r>
      <w:r>
        <w:rPr>
          <w:i/>
          <w:iCs/>
          <w:highlight w:val="yellow"/>
        </w:rPr>
        <w:t>en</w:t>
      </w:r>
      <w:r w:rsidRPr="00E57711">
        <w:rPr>
          <w:i/>
          <w:iCs/>
          <w:highlight w:val="yellow"/>
        </w:rPr>
        <w:t xml:space="preserve"> med </w:t>
      </w:r>
      <w:r>
        <w:rPr>
          <w:i/>
          <w:iCs/>
          <w:highlight w:val="yellow"/>
        </w:rPr>
        <w:t>information som gäller för just din åtgärd.</w:t>
      </w:r>
    </w:p>
    <w:p w14:paraId="7A56E4E4" w14:textId="07DE3961" w:rsidR="00092200" w:rsidRDefault="00092200" w:rsidP="00092200">
      <w:pPr>
        <w:pStyle w:val="Rubrik3"/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Allmän projektinformation</w:t>
      </w:r>
    </w:p>
    <w:p w14:paraId="57CD997F" w14:textId="2775B7DB" w:rsidR="00215807" w:rsidRDefault="00215807" w:rsidP="00215807">
      <w:pPr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Kommun:</w:t>
      </w:r>
      <w:r>
        <w:rPr>
          <w:rFonts w:asciiTheme="minorHAnsi" w:hAnsiTheme="minorHAnsi" w:cstheme="minorHAnsi"/>
        </w:rPr>
        <w:t xml:space="preserve"> </w:t>
      </w:r>
      <w:r w:rsidRPr="00042772">
        <w:rPr>
          <w:rFonts w:asciiTheme="minorHAnsi" w:hAnsiTheme="minorHAnsi" w:cstheme="minorHAnsi"/>
        </w:rPr>
        <w:t>Jönköpings kommun</w:t>
      </w:r>
    </w:p>
    <w:p w14:paraId="3FD63FC7" w14:textId="72C8E42D" w:rsidR="00215807" w:rsidRDefault="00215807" w:rsidP="00215807">
      <w:pPr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Stadsbyggnadsnämndens diarienummer:</w:t>
      </w:r>
      <w:r>
        <w:rPr>
          <w:rFonts w:asciiTheme="minorHAnsi" w:hAnsiTheme="minorHAnsi" w:cstheme="minorHAnsi"/>
        </w:rPr>
        <w:t xml:space="preserve"> </w:t>
      </w:r>
      <w:r w:rsidRPr="00042772">
        <w:rPr>
          <w:rFonts w:asciiTheme="minorHAnsi" w:hAnsiTheme="minorHAnsi" w:cstheme="minorHAnsi"/>
          <w:highlight w:val="yellow"/>
        </w:rPr>
        <w:t>ÅÅÅÅ-XXXX</w:t>
      </w:r>
    </w:p>
    <w:p w14:paraId="1734B87D" w14:textId="2A131D19" w:rsidR="00215807" w:rsidRDefault="00215807" w:rsidP="00215807">
      <w:pPr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Fastighetsbeteckning</w:t>
      </w:r>
      <w:r w:rsidR="001F6BEC">
        <w:rPr>
          <w:rFonts w:asciiTheme="minorHAnsi" w:hAnsiTheme="minorHAnsi" w:cstheme="minorHAnsi"/>
        </w:rPr>
        <w:t>/adress</w:t>
      </w:r>
      <w:r w:rsidRPr="000427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042772">
        <w:rPr>
          <w:rFonts w:asciiTheme="minorHAnsi" w:hAnsiTheme="minorHAnsi" w:cstheme="minorHAnsi"/>
          <w:highlight w:val="yellow"/>
        </w:rPr>
        <w:t>Fastighet N</w:t>
      </w:r>
      <w:r w:rsidR="001F6BEC" w:rsidRPr="001F6BEC">
        <w:rPr>
          <w:rFonts w:asciiTheme="minorHAnsi" w:hAnsiTheme="minorHAnsi" w:cstheme="minorHAnsi"/>
          <w:highlight w:val="yellow"/>
        </w:rPr>
        <w:t>R, Adress</w:t>
      </w:r>
    </w:p>
    <w:p w14:paraId="02AB6BB9" w14:textId="3063FB57" w:rsidR="00215807" w:rsidRDefault="00215807" w:rsidP="00215807">
      <w:pPr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Byggherre:</w:t>
      </w:r>
      <w:r>
        <w:rPr>
          <w:rFonts w:asciiTheme="minorHAnsi" w:hAnsiTheme="minorHAnsi" w:cstheme="minorHAnsi"/>
        </w:rPr>
        <w:t xml:space="preserve"> </w:t>
      </w:r>
      <w:r w:rsidRPr="00042772">
        <w:rPr>
          <w:rFonts w:asciiTheme="minorHAnsi" w:hAnsiTheme="minorHAnsi" w:cstheme="minorHAnsi"/>
          <w:highlight w:val="yellow"/>
        </w:rPr>
        <w:t>Förnamn Efternamn</w:t>
      </w:r>
    </w:p>
    <w:p w14:paraId="6C06D797" w14:textId="2DDAC935" w:rsidR="00215807" w:rsidRDefault="00215807" w:rsidP="00215807">
      <w:pPr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Bygglov beviljades:</w:t>
      </w:r>
      <w:r>
        <w:rPr>
          <w:rFonts w:asciiTheme="minorHAnsi" w:hAnsiTheme="minorHAnsi" w:cstheme="minorHAnsi"/>
        </w:rPr>
        <w:t xml:space="preserve"> </w:t>
      </w:r>
      <w:r w:rsidRPr="00042772">
        <w:rPr>
          <w:rFonts w:asciiTheme="minorHAnsi" w:hAnsiTheme="minorHAnsi" w:cstheme="minorHAnsi"/>
          <w:highlight w:val="yellow"/>
        </w:rPr>
        <w:t>2025-xx-xx</w:t>
      </w:r>
    </w:p>
    <w:p w14:paraId="00F0B3D1" w14:textId="3049B078" w:rsidR="00215807" w:rsidRDefault="00215807" w:rsidP="00215807">
      <w:pPr>
        <w:rPr>
          <w:rFonts w:asciiTheme="minorHAnsi" w:hAnsiTheme="minorHAnsi" w:cstheme="minorHAnsi"/>
        </w:rPr>
      </w:pPr>
      <w:r w:rsidRPr="00042772">
        <w:rPr>
          <w:rFonts w:asciiTheme="minorHAnsi" w:hAnsiTheme="minorHAnsi" w:cstheme="minorHAnsi"/>
        </w:rPr>
        <w:t>Använt regelverk:</w:t>
      </w:r>
      <w:r>
        <w:rPr>
          <w:rFonts w:asciiTheme="minorHAnsi" w:hAnsiTheme="minorHAnsi" w:cstheme="minorHAnsi"/>
        </w:rPr>
        <w:t xml:space="preserve"> </w:t>
      </w:r>
      <w:r w:rsidRPr="00186AC1">
        <w:rPr>
          <w:rFonts w:asciiTheme="minorHAnsi" w:hAnsiTheme="minorHAnsi" w:cstheme="minorHAnsi"/>
          <w:highlight w:val="yellow"/>
        </w:rPr>
        <w:t>BFS 2024:8</w:t>
      </w:r>
    </w:p>
    <w:p w14:paraId="29414A6E" w14:textId="0A58E3BA" w:rsidR="00215807" w:rsidRDefault="00215807" w:rsidP="002158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Ventilationsprojektör: </w:t>
      </w:r>
      <w:r w:rsidRPr="00A927C2">
        <w:rPr>
          <w:rFonts w:asciiTheme="minorHAnsi" w:hAnsiTheme="minorHAnsi" w:cstheme="minorHAnsi"/>
          <w:highlight w:val="yellow"/>
        </w:rPr>
        <w:t>Förnamn Efternamn</w:t>
      </w:r>
    </w:p>
    <w:p w14:paraId="7297EE65" w14:textId="3D1E7C55" w:rsidR="00092200" w:rsidRPr="00215807" w:rsidRDefault="00215807" w:rsidP="00092200">
      <w:r>
        <w:rPr>
          <w:rFonts w:asciiTheme="minorHAnsi" w:hAnsiTheme="minorHAnsi" w:cstheme="minorHAnsi"/>
        </w:rPr>
        <w:t xml:space="preserve">Ventilationsinstallatör: </w:t>
      </w:r>
      <w:r>
        <w:rPr>
          <w:rFonts w:asciiTheme="minorHAnsi" w:hAnsiTheme="minorHAnsi" w:cstheme="minorHAnsi"/>
          <w:highlight w:val="yellow"/>
        </w:rPr>
        <w:t>Förnamn, Efternamn</w:t>
      </w:r>
    </w:p>
    <w:p w14:paraId="67610535" w14:textId="5A109C44" w:rsidR="00092200" w:rsidRDefault="00315276" w:rsidP="009F2597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042772">
        <w:rPr>
          <w:rFonts w:asciiTheme="minorHAnsi" w:hAnsiTheme="minorHAnsi" w:cstheme="minorHAnsi"/>
          <w:sz w:val="28"/>
          <w:szCs w:val="22"/>
        </w:rPr>
        <w:t>System</w:t>
      </w:r>
      <w:r w:rsidR="009F2597" w:rsidRPr="00042772">
        <w:rPr>
          <w:rFonts w:asciiTheme="minorHAnsi" w:hAnsiTheme="minorHAnsi" w:cstheme="minorHAnsi"/>
          <w:sz w:val="28"/>
          <w:szCs w:val="22"/>
        </w:rPr>
        <w:t>beskrivning</w:t>
      </w:r>
    </w:p>
    <w:p w14:paraId="7AAA534B" w14:textId="734A5310" w:rsidR="00215807" w:rsidRDefault="00215807" w:rsidP="00215807">
      <w:pPr>
        <w:rPr>
          <w:rFonts w:asciiTheme="minorHAnsi" w:hAnsiTheme="minorHAnsi" w:cstheme="minorHAnsi"/>
        </w:rPr>
      </w:pPr>
      <w:r w:rsidRPr="005515E3">
        <w:rPr>
          <w:rFonts w:asciiTheme="minorHAnsi" w:hAnsiTheme="minorHAnsi" w:cstheme="minorHAnsi"/>
          <w:highlight w:val="yellow"/>
        </w:rPr>
        <w:t>Här ska du beskriva vilken typ av ventilationssystem som installeras i byggnaden</w:t>
      </w:r>
    </w:p>
    <w:p w14:paraId="2E2A2213" w14:textId="77AC3DEA" w:rsidR="00215807" w:rsidRPr="00215807" w:rsidRDefault="00215807" w:rsidP="002158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15807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Exempel: Från- och tilluftssystem med återvinning FT(x). Aggregat placeras i tvättstuga och isolerade kanaler dras i vindsbjälklag enligt bygghandling. Från- och tilluftshuvar dras genom tak. Byggnaden utförs som en brandcell. </w:t>
      </w:r>
      <w:proofErr w:type="spellStart"/>
      <w:r w:rsidRPr="00215807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Imkanal</w:t>
      </w:r>
      <w:proofErr w:type="spellEnd"/>
      <w:r w:rsidRPr="00215807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dras separat från köksfläkt till egen </w:t>
      </w:r>
      <w:proofErr w:type="spellStart"/>
      <w:r w:rsidRPr="00215807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frånluftshuv</w:t>
      </w:r>
      <w:proofErr w:type="spellEnd"/>
      <w:r w:rsidRPr="00215807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på tak och isoleras EI15. Aggregatet justerar automatiskt frånluftsflöde efter fuktkvot i badrum.</w:t>
      </w:r>
    </w:p>
    <w:p w14:paraId="55AC5296" w14:textId="72C6406C" w:rsidR="00D84B39" w:rsidRDefault="00315276" w:rsidP="005F2975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042772">
        <w:rPr>
          <w:rFonts w:asciiTheme="minorHAnsi" w:hAnsiTheme="minorHAnsi" w:cstheme="minorHAnsi"/>
          <w:sz w:val="28"/>
          <w:szCs w:val="22"/>
        </w:rPr>
        <w:t>Dimensionerande förutsättningar</w:t>
      </w:r>
    </w:p>
    <w:p w14:paraId="2F0483A3" w14:textId="77777777" w:rsidR="00215807" w:rsidRDefault="00215807" w:rsidP="00215807">
      <w:pPr>
        <w:rPr>
          <w:rFonts w:asciiTheme="minorHAnsi" w:hAnsiTheme="minorHAnsi" w:cstheme="minorHAnsi"/>
          <w:highlight w:val="yellow"/>
        </w:rPr>
      </w:pPr>
      <w:r w:rsidRPr="005515E3">
        <w:rPr>
          <w:rFonts w:asciiTheme="minorHAnsi" w:hAnsiTheme="minorHAnsi" w:cstheme="minorHAnsi"/>
          <w:highlight w:val="yellow"/>
        </w:rPr>
        <w:t>Här ska du besk</w:t>
      </w:r>
      <w:r>
        <w:rPr>
          <w:rFonts w:asciiTheme="minorHAnsi" w:hAnsiTheme="minorHAnsi" w:cstheme="minorHAnsi"/>
          <w:highlight w:val="yellow"/>
        </w:rPr>
        <w:t>r</w:t>
      </w:r>
      <w:r w:rsidRPr="005515E3">
        <w:rPr>
          <w:rFonts w:asciiTheme="minorHAnsi" w:hAnsiTheme="minorHAnsi" w:cstheme="minorHAnsi"/>
          <w:highlight w:val="yellow"/>
        </w:rPr>
        <w:t>iva de dimensionerande förutsättningarna för installationen</w:t>
      </w:r>
    </w:p>
    <w:p w14:paraId="4A64520E" w14:textId="510844E4" w:rsidR="00215807" w:rsidRPr="00215807" w:rsidRDefault="00215807" w:rsidP="002158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15807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Exempel: Uteluftskvaliteten vid uteluftsintag bedöms vara av normalkvalitet. Systemet justerar till- och frånluftsflödet utefter antalet personer, rummens funktion samt storlek. Flödets styrs genom kontinuerlig mätning av CO2 i frånluften. Ökad fuktproduktion justeras via sensor utefter fuktkvot i badrum och tvättstuga.</w:t>
      </w:r>
    </w:p>
    <w:p w14:paraId="4A81EF2D" w14:textId="49C621B7" w:rsidR="000B4946" w:rsidRDefault="00215807" w:rsidP="00EF1975">
      <w:pPr>
        <w:pStyle w:val="Rubrik3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S</w:t>
      </w:r>
      <w:r w:rsidR="00315276" w:rsidRPr="00042772">
        <w:rPr>
          <w:rFonts w:asciiTheme="minorHAnsi" w:hAnsiTheme="minorHAnsi" w:cstheme="minorHAnsi"/>
          <w:sz w:val="28"/>
          <w:szCs w:val="22"/>
        </w:rPr>
        <w:t>ystemets livslängd</w:t>
      </w:r>
    </w:p>
    <w:p w14:paraId="699AED77" w14:textId="77777777" w:rsidR="00215807" w:rsidRDefault="00215807" w:rsidP="00215807">
      <w:pPr>
        <w:rPr>
          <w:rFonts w:asciiTheme="minorHAnsi" w:hAnsiTheme="minorHAnsi" w:cstheme="minorHAnsi"/>
          <w:highlight w:val="yellow"/>
          <w:lang w:eastAsia="sv-SE"/>
        </w:rPr>
      </w:pPr>
      <w:r w:rsidRPr="005515E3">
        <w:rPr>
          <w:rFonts w:asciiTheme="minorHAnsi" w:hAnsiTheme="minorHAnsi" w:cstheme="minorHAnsi"/>
          <w:highlight w:val="yellow"/>
          <w:lang w:eastAsia="sv-SE"/>
        </w:rPr>
        <w:t>Här beskriver du ventilationssystemets livslängd</w:t>
      </w:r>
    </w:p>
    <w:p w14:paraId="6EF9A1F5" w14:textId="0B34C421" w:rsidR="00215807" w:rsidRPr="00215807" w:rsidRDefault="00215807" w:rsidP="00215807">
      <w:pPr>
        <w:pStyle w:val="Ingetavstnd"/>
        <w:rPr>
          <w:i/>
          <w:iCs/>
          <w:sz w:val="16"/>
          <w:szCs w:val="12"/>
        </w:rPr>
      </w:pPr>
      <w:r w:rsidRPr="00215807">
        <w:rPr>
          <w:i/>
          <w:iCs/>
          <w:sz w:val="20"/>
          <w:szCs w:val="20"/>
          <w:highlight w:val="yellow"/>
          <w:lang w:eastAsia="sv-SE"/>
        </w:rPr>
        <w:t xml:space="preserve">Exempel: FT(x) aggregatet beräknas ha en livslängd om </w:t>
      </w:r>
      <w:proofErr w:type="gramStart"/>
      <w:r w:rsidRPr="00215807">
        <w:rPr>
          <w:i/>
          <w:iCs/>
          <w:sz w:val="20"/>
          <w:szCs w:val="20"/>
          <w:highlight w:val="yellow"/>
          <w:lang w:eastAsia="sv-SE"/>
        </w:rPr>
        <w:t>25-35</w:t>
      </w:r>
      <w:proofErr w:type="gramEnd"/>
      <w:r w:rsidRPr="00215807">
        <w:rPr>
          <w:i/>
          <w:iCs/>
          <w:sz w:val="20"/>
          <w:szCs w:val="20"/>
          <w:highlight w:val="yellow"/>
          <w:lang w:eastAsia="sv-SE"/>
        </w:rPr>
        <w:t xml:space="preserve"> år vid normalt underhåll.</w:t>
      </w:r>
    </w:p>
    <w:p w14:paraId="280A479C" w14:textId="3FC99120" w:rsidR="00817B7B" w:rsidRDefault="00EF1975" w:rsidP="00817B7B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042772">
        <w:rPr>
          <w:rFonts w:asciiTheme="minorHAnsi" w:hAnsiTheme="minorHAnsi" w:cstheme="minorHAnsi"/>
          <w:sz w:val="28"/>
          <w:szCs w:val="22"/>
        </w:rPr>
        <w:t>K</w:t>
      </w:r>
      <w:r w:rsidR="00817B7B" w:rsidRPr="00042772">
        <w:rPr>
          <w:rFonts w:asciiTheme="minorHAnsi" w:hAnsiTheme="minorHAnsi" w:cstheme="minorHAnsi"/>
          <w:sz w:val="28"/>
          <w:szCs w:val="22"/>
        </w:rPr>
        <w:t>ontroll</w:t>
      </w:r>
      <w:r w:rsidRPr="00042772">
        <w:rPr>
          <w:rFonts w:asciiTheme="minorHAnsi" w:hAnsiTheme="minorHAnsi" w:cstheme="minorHAnsi"/>
          <w:sz w:val="28"/>
          <w:szCs w:val="22"/>
        </w:rPr>
        <w:t>er under byggskede</w:t>
      </w:r>
    </w:p>
    <w:p w14:paraId="27D568C1" w14:textId="0A71D2D7" w:rsidR="00215807" w:rsidRPr="00215807" w:rsidRDefault="00215807" w:rsidP="00215807">
      <w:pPr>
        <w:rPr>
          <w:rFonts w:asciiTheme="minorHAnsi" w:hAnsiTheme="minorHAnsi" w:cstheme="minorHAnsi"/>
          <w:highlight w:val="yellow"/>
          <w:lang w:eastAsia="sv-SE"/>
        </w:rPr>
      </w:pPr>
      <w:r w:rsidRPr="00215807">
        <w:rPr>
          <w:rFonts w:asciiTheme="minorHAnsi" w:hAnsiTheme="minorHAnsi" w:cstheme="minorHAnsi"/>
          <w:highlight w:val="yellow"/>
          <w:lang w:eastAsia="sv-SE"/>
        </w:rPr>
        <w:t>Kontroller av systemets täthet och flödesschema har utförts.</w:t>
      </w:r>
    </w:p>
    <w:p w14:paraId="41208590" w14:textId="77777777" w:rsidR="00215807" w:rsidRPr="00042772" w:rsidRDefault="00215807" w:rsidP="00215807">
      <w:pPr>
        <w:rPr>
          <w:rFonts w:asciiTheme="minorHAnsi" w:hAnsiTheme="minorHAnsi" w:cstheme="minorHAnsi"/>
          <w:lang w:eastAsia="sv-SE"/>
        </w:rPr>
      </w:pPr>
      <w:r w:rsidRPr="00215807">
        <w:rPr>
          <w:rFonts w:asciiTheme="minorHAnsi" w:hAnsiTheme="minorHAnsi" w:cstheme="minorHAnsi"/>
          <w:highlight w:val="yellow"/>
          <w:lang w:eastAsia="sv-SE"/>
        </w:rPr>
        <w:lastRenderedPageBreak/>
        <w:t>Dokumentation som levereras till byggherren är följande:</w:t>
      </w:r>
    </w:p>
    <w:p w14:paraId="17B0A9CD" w14:textId="77777777" w:rsidR="00215807" w:rsidRPr="00042772" w:rsidRDefault="00215807" w:rsidP="00215807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highlight w:val="yellow"/>
        </w:rPr>
      </w:pPr>
      <w:r w:rsidRPr="00042772">
        <w:rPr>
          <w:rFonts w:asciiTheme="minorHAnsi" w:hAnsiTheme="minorHAnsi" w:cstheme="minorHAnsi"/>
          <w:highlight w:val="yellow"/>
        </w:rPr>
        <w:t>Godkänt OVK-och luftflödesprotokoll</w:t>
      </w:r>
    </w:p>
    <w:p w14:paraId="120371C6" w14:textId="77777777" w:rsidR="00215807" w:rsidRDefault="00215807" w:rsidP="00215807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highlight w:val="yellow"/>
        </w:rPr>
      </w:pPr>
      <w:r w:rsidRPr="00042772">
        <w:rPr>
          <w:rFonts w:asciiTheme="minorHAnsi" w:hAnsiTheme="minorHAnsi" w:cstheme="minorHAnsi"/>
          <w:highlight w:val="yellow"/>
        </w:rPr>
        <w:t>Användnings</w:t>
      </w:r>
      <w:r>
        <w:rPr>
          <w:rFonts w:asciiTheme="minorHAnsi" w:hAnsiTheme="minorHAnsi" w:cstheme="minorHAnsi"/>
          <w:highlight w:val="yellow"/>
        </w:rPr>
        <w:t>- och underhållsinstruktioner</w:t>
      </w:r>
    </w:p>
    <w:p w14:paraId="6F7CF524" w14:textId="03D809FA" w:rsidR="00215807" w:rsidRPr="00215807" w:rsidRDefault="00215807" w:rsidP="00215807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highlight w:val="yellow"/>
        </w:rPr>
      </w:pPr>
      <w:r w:rsidRPr="00215807">
        <w:rPr>
          <w:rFonts w:asciiTheme="minorHAnsi" w:hAnsiTheme="minorHAnsi" w:cstheme="minorHAnsi"/>
          <w:highlight w:val="yellow"/>
        </w:rPr>
        <w:t>Relationshandlingar för installationerna</w:t>
      </w:r>
    </w:p>
    <w:p w14:paraId="62F6E8A1" w14:textId="4D9FDCCF" w:rsidR="000B4946" w:rsidRPr="000B4946" w:rsidRDefault="000B4946" w:rsidP="00FF2183">
      <w:pPr>
        <w:pStyle w:val="Rubrik3"/>
      </w:pPr>
    </w:p>
    <w:sectPr w:rsidR="000B4946" w:rsidRPr="000B4946" w:rsidSect="00134056">
      <w:headerReference w:type="default" r:id="rId11"/>
      <w:footerReference w:type="default" r:id="rId12"/>
      <w:headerReference w:type="first" r:id="rId13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2A28" w14:textId="77777777" w:rsidR="00092200" w:rsidRDefault="00092200" w:rsidP="00ED6C6F">
      <w:r>
        <w:separator/>
      </w:r>
    </w:p>
  </w:endnote>
  <w:endnote w:type="continuationSeparator" w:id="0">
    <w:p w14:paraId="619A0A03" w14:textId="77777777" w:rsidR="00092200" w:rsidRDefault="00092200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8E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3B2E" w14:textId="77777777" w:rsidR="00092200" w:rsidRDefault="00092200" w:rsidP="00ED6C6F">
      <w:r>
        <w:separator/>
      </w:r>
    </w:p>
  </w:footnote>
  <w:footnote w:type="continuationSeparator" w:id="0">
    <w:p w14:paraId="08925E85" w14:textId="77777777" w:rsidR="00092200" w:rsidRDefault="00092200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611" w14:textId="77777777" w:rsidR="00891544" w:rsidRDefault="00891544" w:rsidP="004C0E09">
    <w:pPr>
      <w:pStyle w:val="Sidhuvud"/>
      <w:ind w:right="-152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87ED" w14:textId="7A4851F1" w:rsidR="00EA124C" w:rsidRDefault="00EA124C" w:rsidP="00EA124C">
    <w:pPr>
      <w:pStyle w:val="Sidhuvud"/>
      <w:jc w:val="right"/>
    </w:pPr>
    <w:r>
      <w:t>Senast uppdaterad 2025-0</w:t>
    </w:r>
    <w:r w:rsidR="00361C10">
      <w:t>6-10</w:t>
    </w:r>
  </w:p>
  <w:p w14:paraId="64A89C0B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3pt;height:17.75pt" o:bullet="t">
        <v:imagedata r:id="rId1" o:title="pil"/>
      </v:shape>
    </w:pict>
  </w:numPicBullet>
  <w:numPicBullet w:numPicBulletId="1">
    <w:pict>
      <v:shape id="_x0000_i1043" type="#_x0000_t75" style="width:42.1pt;height:22.45pt" o:bullet="t">
        <v:imagedata r:id="rId2" o:title="Bild2"/>
      </v:shape>
    </w:pict>
  </w:numPicBullet>
  <w:numPicBullet w:numPicBulletId="2">
    <w:pict>
      <v:shape id="_x0000_i1044" type="#_x0000_t75" style="width:10.3pt;height:10.3pt" o:bullet="t">
        <v:imagedata r:id="rId3" o:title="Bild2"/>
      </v:shape>
    </w:pict>
  </w:numPicBullet>
  <w:numPicBullet w:numPicBulletId="3">
    <w:pict>
      <v:shape id="_x0000_i1045" type="#_x0000_t75" style="width:8.4pt;height:15.9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D606E"/>
    <w:multiLevelType w:val="multilevel"/>
    <w:tmpl w:val="31A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134D"/>
    <w:multiLevelType w:val="hybridMultilevel"/>
    <w:tmpl w:val="6178C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4" w15:restartNumberingAfterBreak="0">
    <w:nsid w:val="179E4A07"/>
    <w:multiLevelType w:val="hybridMultilevel"/>
    <w:tmpl w:val="47E22FC6"/>
    <w:lvl w:ilvl="0" w:tplc="20FA6B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CE40ED"/>
    <w:multiLevelType w:val="multilevel"/>
    <w:tmpl w:val="22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27E29"/>
    <w:multiLevelType w:val="multilevel"/>
    <w:tmpl w:val="7AE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BD6DD7"/>
    <w:multiLevelType w:val="multilevel"/>
    <w:tmpl w:val="592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558">
    <w:abstractNumId w:val="19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1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5"/>
  </w:num>
  <w:num w:numId="15" w16cid:durableId="1200897011">
    <w:abstractNumId w:val="9"/>
  </w:num>
  <w:num w:numId="16" w16cid:durableId="670715784">
    <w:abstractNumId w:val="16"/>
  </w:num>
  <w:num w:numId="17" w16cid:durableId="252670063">
    <w:abstractNumId w:val="13"/>
  </w:num>
  <w:num w:numId="18" w16cid:durableId="990135221">
    <w:abstractNumId w:val="20"/>
  </w:num>
  <w:num w:numId="19" w16cid:durableId="1485774362">
    <w:abstractNumId w:val="18"/>
  </w:num>
  <w:num w:numId="20" w16cid:durableId="1067338867">
    <w:abstractNumId w:val="17"/>
  </w:num>
  <w:num w:numId="21" w16cid:durableId="873422834">
    <w:abstractNumId w:val="10"/>
  </w:num>
  <w:num w:numId="22" w16cid:durableId="10883466">
    <w:abstractNumId w:val="12"/>
  </w:num>
  <w:num w:numId="23" w16cid:durableId="527041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0"/>
    <w:rsid w:val="00023CF5"/>
    <w:rsid w:val="000304A9"/>
    <w:rsid w:val="00035827"/>
    <w:rsid w:val="00042772"/>
    <w:rsid w:val="000428AA"/>
    <w:rsid w:val="00047BD3"/>
    <w:rsid w:val="000500A3"/>
    <w:rsid w:val="00057E06"/>
    <w:rsid w:val="00081E07"/>
    <w:rsid w:val="00083807"/>
    <w:rsid w:val="0008535B"/>
    <w:rsid w:val="000879D1"/>
    <w:rsid w:val="00092200"/>
    <w:rsid w:val="000927CE"/>
    <w:rsid w:val="000A186E"/>
    <w:rsid w:val="000A259F"/>
    <w:rsid w:val="000B4946"/>
    <w:rsid w:val="000C52D1"/>
    <w:rsid w:val="000C60F9"/>
    <w:rsid w:val="000D29F7"/>
    <w:rsid w:val="000D4286"/>
    <w:rsid w:val="000D787A"/>
    <w:rsid w:val="000F61D1"/>
    <w:rsid w:val="00101876"/>
    <w:rsid w:val="0010206C"/>
    <w:rsid w:val="00104807"/>
    <w:rsid w:val="0011207E"/>
    <w:rsid w:val="00131CDF"/>
    <w:rsid w:val="00133CDC"/>
    <w:rsid w:val="00133FE5"/>
    <w:rsid w:val="00134056"/>
    <w:rsid w:val="00136C6B"/>
    <w:rsid w:val="00140944"/>
    <w:rsid w:val="00142663"/>
    <w:rsid w:val="00161CCA"/>
    <w:rsid w:val="00167FF7"/>
    <w:rsid w:val="00186AC1"/>
    <w:rsid w:val="0019680D"/>
    <w:rsid w:val="001A5A5B"/>
    <w:rsid w:val="001A7D3F"/>
    <w:rsid w:val="001B2002"/>
    <w:rsid w:val="001B2AD9"/>
    <w:rsid w:val="001B4BB9"/>
    <w:rsid w:val="001F0AE3"/>
    <w:rsid w:val="001F0D1C"/>
    <w:rsid w:val="001F49BA"/>
    <w:rsid w:val="001F6BEC"/>
    <w:rsid w:val="00200F41"/>
    <w:rsid w:val="0020510A"/>
    <w:rsid w:val="00210F61"/>
    <w:rsid w:val="00215807"/>
    <w:rsid w:val="00220B93"/>
    <w:rsid w:val="00227C86"/>
    <w:rsid w:val="0023309C"/>
    <w:rsid w:val="002346A2"/>
    <w:rsid w:val="002348A2"/>
    <w:rsid w:val="00235637"/>
    <w:rsid w:val="00237D8B"/>
    <w:rsid w:val="0025029F"/>
    <w:rsid w:val="002611BD"/>
    <w:rsid w:val="00280CB7"/>
    <w:rsid w:val="00295134"/>
    <w:rsid w:val="002A223C"/>
    <w:rsid w:val="002B235E"/>
    <w:rsid w:val="002F3FDE"/>
    <w:rsid w:val="002F7366"/>
    <w:rsid w:val="00301693"/>
    <w:rsid w:val="00315276"/>
    <w:rsid w:val="00324BC6"/>
    <w:rsid w:val="0035044E"/>
    <w:rsid w:val="00353582"/>
    <w:rsid w:val="0036067A"/>
    <w:rsid w:val="00361C10"/>
    <w:rsid w:val="00383C29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3F4CBA"/>
    <w:rsid w:val="00403CCA"/>
    <w:rsid w:val="00407D7D"/>
    <w:rsid w:val="00411FB3"/>
    <w:rsid w:val="004333A3"/>
    <w:rsid w:val="00434676"/>
    <w:rsid w:val="00444897"/>
    <w:rsid w:val="004457CA"/>
    <w:rsid w:val="004468D8"/>
    <w:rsid w:val="004539FA"/>
    <w:rsid w:val="004579C9"/>
    <w:rsid w:val="00457E0E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58A"/>
    <w:rsid w:val="004F2653"/>
    <w:rsid w:val="004F29BF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5E3"/>
    <w:rsid w:val="00551A78"/>
    <w:rsid w:val="005537A8"/>
    <w:rsid w:val="00575871"/>
    <w:rsid w:val="00577CEC"/>
    <w:rsid w:val="00586919"/>
    <w:rsid w:val="00594D98"/>
    <w:rsid w:val="005A1E31"/>
    <w:rsid w:val="005A403A"/>
    <w:rsid w:val="005A6F62"/>
    <w:rsid w:val="005B7436"/>
    <w:rsid w:val="005C2C36"/>
    <w:rsid w:val="005C4A0C"/>
    <w:rsid w:val="005C61D3"/>
    <w:rsid w:val="005C6423"/>
    <w:rsid w:val="005D6EE5"/>
    <w:rsid w:val="005E0CDB"/>
    <w:rsid w:val="005E18ED"/>
    <w:rsid w:val="005F2975"/>
    <w:rsid w:val="005F29FB"/>
    <w:rsid w:val="00601002"/>
    <w:rsid w:val="00603635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57ABD"/>
    <w:rsid w:val="00766BEC"/>
    <w:rsid w:val="00772B6E"/>
    <w:rsid w:val="007829D2"/>
    <w:rsid w:val="00783074"/>
    <w:rsid w:val="0078522D"/>
    <w:rsid w:val="007A0B53"/>
    <w:rsid w:val="007A4C87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17B7B"/>
    <w:rsid w:val="008215CB"/>
    <w:rsid w:val="00822A22"/>
    <w:rsid w:val="00830015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28D8"/>
    <w:rsid w:val="008A525C"/>
    <w:rsid w:val="008B50DC"/>
    <w:rsid w:val="008C04D7"/>
    <w:rsid w:val="008C5285"/>
    <w:rsid w:val="008D4B24"/>
    <w:rsid w:val="008D4F31"/>
    <w:rsid w:val="00904C67"/>
    <w:rsid w:val="00910C25"/>
    <w:rsid w:val="0091229C"/>
    <w:rsid w:val="00916EF0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C573A"/>
    <w:rsid w:val="009D32C2"/>
    <w:rsid w:val="009D509B"/>
    <w:rsid w:val="009E3BC3"/>
    <w:rsid w:val="009E6EF9"/>
    <w:rsid w:val="009E7B9D"/>
    <w:rsid w:val="009E7F82"/>
    <w:rsid w:val="009F2597"/>
    <w:rsid w:val="009F4E8E"/>
    <w:rsid w:val="00A06863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27C2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27796"/>
    <w:rsid w:val="00B30455"/>
    <w:rsid w:val="00B32309"/>
    <w:rsid w:val="00B4285A"/>
    <w:rsid w:val="00B477FE"/>
    <w:rsid w:val="00B6416A"/>
    <w:rsid w:val="00B71B19"/>
    <w:rsid w:val="00B90083"/>
    <w:rsid w:val="00B94516"/>
    <w:rsid w:val="00B955DC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520CF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7568B"/>
    <w:rsid w:val="00D84B39"/>
    <w:rsid w:val="00DA15AC"/>
    <w:rsid w:val="00DB0495"/>
    <w:rsid w:val="00DC2396"/>
    <w:rsid w:val="00DC4071"/>
    <w:rsid w:val="00DD3304"/>
    <w:rsid w:val="00DF0444"/>
    <w:rsid w:val="00DF19B1"/>
    <w:rsid w:val="00DF1A7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20C5"/>
    <w:rsid w:val="00E646C0"/>
    <w:rsid w:val="00E66CA0"/>
    <w:rsid w:val="00E7701D"/>
    <w:rsid w:val="00EA124C"/>
    <w:rsid w:val="00EB1E30"/>
    <w:rsid w:val="00EB60E6"/>
    <w:rsid w:val="00EC5EB1"/>
    <w:rsid w:val="00ED6C6F"/>
    <w:rsid w:val="00EE19C9"/>
    <w:rsid w:val="00EE7048"/>
    <w:rsid w:val="00EF1975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3A6"/>
    <w:rsid w:val="00F77E28"/>
    <w:rsid w:val="00F90CAD"/>
    <w:rsid w:val="00F91F6E"/>
    <w:rsid w:val="00FA0239"/>
    <w:rsid w:val="00FA21D5"/>
    <w:rsid w:val="00FA4BE5"/>
    <w:rsid w:val="00FB4EA7"/>
    <w:rsid w:val="00FC64D3"/>
    <w:rsid w:val="00FC6F9F"/>
    <w:rsid w:val="00FD0337"/>
    <w:rsid w:val="00FD6B6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5207D434"/>
  <w15:docId w15:val="{61C90F47-157D-4162-9A39-51AB4F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2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5F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Diana Lindgren</cp:lastModifiedBy>
  <cp:revision>13</cp:revision>
  <cp:lastPrinted>2022-03-11T14:29:00Z</cp:lastPrinted>
  <dcterms:created xsi:type="dcterms:W3CDTF">2025-04-17T06:49:00Z</dcterms:created>
  <dcterms:modified xsi:type="dcterms:W3CDTF">2025-06-10T13:15:00Z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2025-02-06T14:06:20Z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cf4d6947-0b1b-44f6-95db-16552be562e2</vt:lpwstr>
  </property>
  <property fmtid="{D5CDD505-2E9C-101B-9397-08002B2CF9AE}" pid="8" name="MSIP_Label_3003369b-3c06-4c8d-9d26-34742dbd83d4_ContentBits">
    <vt:lpwstr>0</vt:lpwstr>
  </property>
</Properties>
</file>