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53DA" w14:textId="77777777" w:rsidR="00557F09" w:rsidRPr="00557F09" w:rsidRDefault="00557F09" w:rsidP="00557F09">
      <w:pPr>
        <w:rPr>
          <w:sz w:val="2"/>
          <w:szCs w:val="2"/>
        </w:rPr>
      </w:pPr>
    </w:p>
    <w:p w14:paraId="370DB853" w14:textId="77777777" w:rsidR="004C11B8" w:rsidRDefault="00000000" w:rsidP="004C11B8">
      <w:pPr>
        <w:pStyle w:val="Sidhuvud"/>
        <w:spacing w:after="40"/>
      </w:pPr>
      <w:r w:rsidRPr="003C25D9">
        <w:rPr>
          <w:noProof/>
          <w:sz w:val="2"/>
          <w:szCs w:val="2"/>
        </w:rPr>
        <w:drawing>
          <wp:inline distT="0" distB="0" distL="0" distR="0" wp14:anchorId="7606D24F" wp14:editId="7EBF1968">
            <wp:extent cx="1436370" cy="374015"/>
            <wp:effectExtent l="0" t="0" r="0" b="6985"/>
            <wp:docPr id="199" name="Bild 199" descr="Jönköpings kom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Bild 28" descr="Jönköpings kommun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511CF" w14:textId="77777777" w:rsidR="000D7537" w:rsidRPr="00B97323" w:rsidRDefault="00000000" w:rsidP="00B87A7F">
      <w:pPr>
        <w:pStyle w:val="Sidhuvud"/>
        <w:spacing w:after="40"/>
        <w:rPr>
          <w:b/>
          <w:bCs/>
        </w:rPr>
      </w:pPr>
      <w:r>
        <w:br w:type="column"/>
      </w:r>
      <w:r w:rsidRPr="00B97323">
        <w:rPr>
          <w:b/>
          <w:bCs/>
        </w:rPr>
        <w:t>Sammanträdesprotokoll</w:t>
      </w:r>
    </w:p>
    <w:p w14:paraId="5468FAE1" w14:textId="77777777" w:rsidR="00B97323" w:rsidRDefault="00000000" w:rsidP="00B87A7F">
      <w:pPr>
        <w:pStyle w:val="Sidhuvud"/>
        <w:spacing w:after="40"/>
      </w:pPr>
      <w:sdt>
        <w:sdtPr>
          <w:alias w:val="BeslutsparagrafBeslutsinstansNamn"/>
          <w:tag w:val="BeslutsparagrafBeslutsinstansNamn"/>
          <w:id w:val="-69275132"/>
          <w:placeholder>
            <w:docPart w:val="D393EF775C0F432D89C687DDC8173F41"/>
          </w:placeholder>
          <w:dataBinding w:xpath="/Global_Decision[1]/DecisionParagraph.Authority.Name[1]" w:storeItemID="{262996E0-FC4A-4431-AEC8-7F47EB37A9F8}"/>
          <w:text/>
        </w:sdtPr>
        <w:sdtContent>
          <w:r>
            <w:t>Stadsbyggnadsnämnden</w:t>
          </w:r>
        </w:sdtContent>
      </w:sdt>
    </w:p>
    <w:p w14:paraId="5A6D6AEB" w14:textId="77777777" w:rsidR="004C11B8" w:rsidRDefault="00000000" w:rsidP="008D1533">
      <w:pPr>
        <w:pStyle w:val="Sidhuvud"/>
        <w:ind w:right="-6"/>
        <w:jc w:val="right"/>
      </w:pPr>
      <w:r>
        <w:br w:type="column"/>
      </w:r>
    </w:p>
    <w:p w14:paraId="32ABA9C4" w14:textId="77777777" w:rsidR="00754179" w:rsidRPr="008D1533" w:rsidRDefault="00000000" w:rsidP="008D1533">
      <w:pPr>
        <w:pStyle w:val="Sidhuvud"/>
        <w:ind w:right="-6"/>
        <w:jc w:val="right"/>
      </w:pPr>
      <w:sdt>
        <w:sdtPr>
          <w:alias w:val="BeslutsparagrafMöteDatum"/>
          <w:tag w:val="BeslutsparagrafMöteDatum"/>
          <w:id w:val="2091884387"/>
          <w:placeholder>
            <w:docPart w:val="982741366CD1485E964ED83F51A72DCD"/>
          </w:placeholder>
          <w:dataBinding w:xpath="/Global_Decision[1]/DecisionParagraph.Meeting.Date[1]" w:storeItemID="{262996E0-FC4A-4431-AEC8-7F47EB37A9F8}"/>
          <w:text/>
        </w:sdtPr>
        <w:sdtContent>
          <w:r>
            <w:t>2025-06-04</w:t>
          </w:r>
        </w:sdtContent>
      </w:sdt>
    </w:p>
    <w:p w14:paraId="7E9C895C" w14:textId="77777777" w:rsidR="004C11B8" w:rsidRDefault="004C11B8" w:rsidP="004C11B8">
      <w:pPr>
        <w:spacing w:after="1040"/>
      </w:pPr>
    </w:p>
    <w:p w14:paraId="564E815C" w14:textId="77777777" w:rsidR="004C11B8" w:rsidRDefault="004C11B8" w:rsidP="004C11B8">
      <w:pPr>
        <w:spacing w:after="360"/>
        <w:sectPr w:rsidR="004C11B8" w:rsidSect="002B575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851" w:right="1134" w:bottom="1985" w:left="851" w:header="709" w:footer="624" w:gutter="0"/>
          <w:cols w:num="3" w:space="710" w:equalWidth="0">
            <w:col w:w="2625" w:space="710"/>
            <w:col w:w="4536" w:space="397"/>
            <w:col w:w="1653" w:space="0"/>
          </w:cols>
          <w:titlePg/>
          <w:docGrid w:linePitch="360"/>
        </w:sectPr>
      </w:pPr>
    </w:p>
    <w:p w14:paraId="1CC598D7" w14:textId="113CC1EF" w:rsidR="00AA3AB9" w:rsidRPr="00AA3AB9" w:rsidRDefault="00000000" w:rsidP="00BB2CD6">
      <w:pPr>
        <w:pStyle w:val="Rubrik1"/>
      </w:pPr>
      <w:r w:rsidRPr="00C9326C">
        <w:t>§</w:t>
      </w:r>
      <w:r>
        <w:t xml:space="preserve"> </w:t>
      </w:r>
      <w:sdt>
        <w:sdtPr>
          <w:alias w:val="BeslutsparagrafNummer"/>
          <w:tag w:val="BeslutsparagrafNummer"/>
          <w:id w:val="-1091702744"/>
          <w:placeholder>
            <w:docPart w:val="704A9BD78EDB44C8AC04215B66EFFF77"/>
          </w:placeholder>
          <w:dataBinding w:xpath="/Global_Decision[1]/DecisionParagraph.Number[1]" w:storeItemID="{262996E0-FC4A-4431-AEC8-7F47EB37A9F8}"/>
          <w:text/>
        </w:sdtPr>
        <w:sdtContent>
          <w:r w:rsidR="007C105B">
            <w:t>240</w:t>
          </w:r>
        </w:sdtContent>
      </w:sdt>
    </w:p>
    <w:p w14:paraId="63853197" w14:textId="40BE869B" w:rsidR="000D7537" w:rsidRPr="007A6F05" w:rsidRDefault="00000000" w:rsidP="008D1533">
      <w:pPr>
        <w:pStyle w:val="Rubrik1"/>
      </w:pPr>
      <w:sdt>
        <w:sdtPr>
          <w:alias w:val="ins_Rubrik"/>
          <w:tag w:val="ins_Rubrik"/>
          <w:id w:val="-926501129"/>
          <w:placeholder>
            <w:docPart w:val="22F0D9441864477BAE1B3A4DB07950D1"/>
          </w:placeholder>
          <w:text/>
        </w:sdtPr>
        <w:sdtContent>
          <w:r>
            <w:t xml:space="preserve">Detaljplan för Flahult 19:12 och Barnarps-Kråkebo 1:6 (Målöns verksamhetsområde) </w:t>
          </w:r>
        </w:sdtContent>
      </w:sdt>
    </w:p>
    <w:p w14:paraId="07CC649F" w14:textId="77777777" w:rsidR="000D7537" w:rsidRPr="007A6F05" w:rsidRDefault="00000000" w:rsidP="000D7537">
      <w:sdt>
        <w:sdtPr>
          <w:rPr>
            <w:lang w:val="da-DK"/>
          </w:rPr>
          <w:alias w:val="ÄrendeDiarieNr"/>
          <w:tag w:val="ÄrendeDiarieNr"/>
          <w:id w:val="1574012054"/>
          <w:placeholder>
            <w:docPart w:val="B96C9B2691C94970A1278717DFF2059C"/>
          </w:placeholder>
          <w:dataBinding w:xpath="/Global_Decision[1]/ParentCase.NumberSequence[1]" w:storeItemID="{262996E0-FC4A-4431-AEC8-7F47EB37A9F8}"/>
          <w:text/>
        </w:sdtPr>
        <w:sdtContent>
          <w:r>
            <w:rPr>
              <w:lang w:val="da-DK"/>
            </w:rPr>
            <w:t>Stbn/2025:72</w:t>
          </w:r>
        </w:sdtContent>
      </w:sdt>
      <w:r w:rsidRPr="007A6F05">
        <w:t xml:space="preserve"> </w:t>
      </w:r>
      <w:sdt>
        <w:sdtPr>
          <w:rPr>
            <w:lang w:val="da-DK"/>
          </w:rPr>
          <w:alias w:val="ProcessKod"/>
          <w:tag w:val="ProcessKod"/>
          <w:id w:val="1477562784"/>
          <w:placeholder>
            <w:docPart w:val="8E8A2779443941AEA05D6D359C71B6CF"/>
          </w:placeholder>
          <w:dataBinding w:xpath="/Global_Decision[1]/ActivityAreaProcess.Code[1]" w:storeItemID="{262996E0-FC4A-4431-AEC8-7F47EB37A9F8}"/>
          <w:text/>
        </w:sdtPr>
        <w:sdtContent>
          <w:r>
            <w:rPr>
              <w:lang w:val="da-DK"/>
            </w:rPr>
            <w:t>214</w:t>
          </w:r>
        </w:sdtContent>
      </w:sdt>
    </w:p>
    <w:p w14:paraId="473CD76A" w14:textId="77777777" w:rsidR="000D7537" w:rsidRPr="007A6F05" w:rsidRDefault="00000000" w:rsidP="007A6F05">
      <w:pPr>
        <w:pStyle w:val="Rubrik2"/>
      </w:pPr>
      <w:r w:rsidRPr="000D7537">
        <w:t>Sammanfattning</w:t>
      </w:r>
    </w:p>
    <w:sdt>
      <w:sdtPr>
        <w:alias w:val="copy_sammanfattning"/>
        <w:tag w:val="copy_sammanfattning"/>
        <w:id w:val="-383028510"/>
        <w:placeholder>
          <w:docPart w:val="3AF837D865DC41DC8333DDC9819D4442"/>
        </w:placeholder>
      </w:sdtPr>
      <w:sdtContent>
        <w:p w14:paraId="0420EB6E" w14:textId="77777777" w:rsidR="00AB58D5" w:rsidRDefault="00000000" w:rsidP="00AB58D5">
          <w:r w:rsidRPr="00ED7362">
            <w:t>Detaljplanen syftar till att planlägga mark för i huvudsak järnvägsändamål och möjliggöra en spåranslutning till fastigheten Flahult 19:13. Planområdet har tidigare ingått i detaljplan Flahult 19:8 m.fl. (Stbn/2021:411) som var ute på granskning 6 september – 1 november 2024. Efter det första granskningstillfället har detaljplanen delats upp i två separata detaljplaner varav rubricerat ärende har bedrivits som en separat detaljplan. En ny granskning genomfördes för denna utbrutna del under tidsperioden 19 mars – 9 april 2025.</w:t>
          </w:r>
        </w:p>
      </w:sdtContent>
    </w:sdt>
    <w:p w14:paraId="7DF4A057" w14:textId="77777777" w:rsidR="000D7537" w:rsidRDefault="00000000" w:rsidP="00730321">
      <w:pPr>
        <w:pStyle w:val="Rubrik2"/>
      </w:pPr>
      <w:r>
        <w:t>Beslutsunderlag</w:t>
      </w:r>
    </w:p>
    <w:sdt>
      <w:sdtPr>
        <w:alias w:val="copy_beslutsunderlag"/>
        <w:tag w:val="copy_beslutsunderlag"/>
        <w:id w:val="-668102298"/>
        <w:placeholder>
          <w:docPart w:val="CE884CC9C08740F88A9527277F3E47B9"/>
        </w:placeholder>
      </w:sdtPr>
      <w:sdtContent>
        <w:p w14:paraId="2CB83174" w14:textId="77777777" w:rsidR="00AB58D5" w:rsidRDefault="00000000" w:rsidP="00AB58D5">
          <w:pPr>
            <w:pStyle w:val="Beslutsunderlag"/>
          </w:pPr>
          <w:r>
            <w:t>Planbeskrivning 2025-05-28</w:t>
          </w:r>
        </w:p>
        <w:p w14:paraId="314DEEC2" w14:textId="77777777" w:rsidR="00ED7362" w:rsidRDefault="00000000" w:rsidP="00AB58D5">
          <w:pPr>
            <w:pStyle w:val="Beslutsunderlag"/>
          </w:pPr>
          <w:r>
            <w:t>Plankarta 2025-05-28</w:t>
          </w:r>
        </w:p>
        <w:p w14:paraId="15CD441F" w14:textId="77777777" w:rsidR="00ED7362" w:rsidRDefault="00000000" w:rsidP="00AB58D5">
          <w:pPr>
            <w:pStyle w:val="Beslutsunderlag"/>
          </w:pPr>
          <w:r>
            <w:t>Granskningsutlåtande 2 2025-05-28</w:t>
          </w:r>
        </w:p>
        <w:p w14:paraId="7EBB2336" w14:textId="77777777" w:rsidR="00ED7362" w:rsidRDefault="00000000" w:rsidP="00AB58D5">
          <w:pPr>
            <w:pStyle w:val="Beslutsunderlag"/>
          </w:pPr>
          <w:r>
            <w:t>Tjänsteutlåtande 2025-05-28</w:t>
          </w:r>
        </w:p>
      </w:sdtContent>
    </w:sdt>
    <w:p w14:paraId="6C42D988" w14:textId="77777777" w:rsidR="0059365C" w:rsidRDefault="00000000" w:rsidP="00730321">
      <w:pPr>
        <w:pStyle w:val="Rubrik2"/>
      </w:pPr>
      <w:sdt>
        <w:sdtPr>
          <w:alias w:val="AvdelningNamn"/>
          <w:tag w:val="AvdelningNamn"/>
          <w:id w:val="-596335074"/>
          <w:placeholder>
            <w:docPart w:val="1AF2F4157493437B8617F4E4E040965C"/>
          </w:placeholder>
          <w:dataBinding w:xpath="/Global_Decision[1]/OrganisationNodeLevel1.Name[1]" w:storeItemID="{262996E0-FC4A-4431-AEC8-7F47EB37A9F8}"/>
          <w:text/>
        </w:sdtPr>
        <w:sdtContent>
          <w:r>
            <w:t>Stadsbyggnadskontoret</w:t>
          </w:r>
        </w:sdtContent>
      </w:sdt>
      <w:r>
        <w:t>s förslag</w:t>
      </w:r>
    </w:p>
    <w:sdt>
      <w:sdtPr>
        <w:alias w:val="copy_förslagTillBeslut"/>
        <w:tag w:val="copy_förslagTillBeslut"/>
        <w:id w:val="-142822068"/>
        <w:placeholder>
          <w:docPart w:val="02436CC76D6F4E0FA11D999B2877E89E"/>
        </w:placeholder>
      </w:sdtPr>
      <w:sdtContent>
        <w:p w14:paraId="5BA02D9E" w14:textId="77777777" w:rsidR="00AB58D5" w:rsidRDefault="00000000" w:rsidP="00C83D4D">
          <w:r>
            <w:t>Stadsbyggnadskontorets förslag till beslut:</w:t>
          </w:r>
        </w:p>
        <w:p w14:paraId="2B02DFF0" w14:textId="77777777" w:rsidR="00AB58D5" w:rsidRDefault="00000000" w:rsidP="00ED7362">
          <w:pPr>
            <w:numPr>
              <w:ilvl w:val="0"/>
              <w:numId w:val="24"/>
            </w:numPr>
          </w:pPr>
          <w:r>
            <w:t>Detaljplanen för Flahult 19:12 och Barnarps-Kråkebo 1:6, daterad 2025-05-28, antas</w:t>
          </w:r>
        </w:p>
      </w:sdtContent>
    </w:sdt>
    <w:p w14:paraId="2855D65A" w14:textId="77777777" w:rsidR="002A1CC8" w:rsidRPr="009F3CF7" w:rsidRDefault="00000000" w:rsidP="00302BE7">
      <w:pPr>
        <w:pStyle w:val="Rubrik1"/>
        <w:rPr>
          <w:b w:val="0"/>
          <w:bCs w:val="0"/>
        </w:rPr>
      </w:pPr>
      <w:sdt>
        <w:sdtPr>
          <w:rPr>
            <w:b w:val="0"/>
            <w:bCs w:val="0"/>
          </w:rPr>
          <w:alias w:val="BeslutsparagrafBeslutsinstansNamn"/>
          <w:tag w:val="BeslutsparagrafBeslutsinstansNamn"/>
          <w:id w:val="-1665547241"/>
          <w:placeholder>
            <w:docPart w:val="D13A00EE6C174D4AA62B2A8904C50482"/>
          </w:placeholder>
          <w:dataBinding w:xpath="/Global_Decision[1]/DecisionParagraph.Authority.Name[1]" w:storeItemID="{262996E0-FC4A-4431-AEC8-7F47EB37A9F8}"/>
          <w:text/>
        </w:sdtPr>
        <w:sdtContent>
          <w:r>
            <w:rPr>
              <w:b w:val="0"/>
              <w:bCs w:val="0"/>
            </w:rPr>
            <w:t>Stadsbyggnadsnämnden</w:t>
          </w:r>
        </w:sdtContent>
      </w:sdt>
      <w:r w:rsidR="00B7168A" w:rsidRPr="009F3CF7">
        <w:rPr>
          <w:b w:val="0"/>
          <w:bCs w:val="0"/>
          <w:lang w:eastAsia="sv-SE"/>
        </w:rPr>
        <w:t xml:space="preserve">s behandling </w:t>
      </w:r>
      <w:sdt>
        <w:sdtPr>
          <w:rPr>
            <w:b w:val="0"/>
            <w:bCs w:val="0"/>
          </w:rPr>
          <w:alias w:val="BeslutsparagrafMöteDatum"/>
          <w:tag w:val="BeslutsparagrafMöteDatum"/>
          <w:id w:val="1528529462"/>
          <w:placeholder>
            <w:docPart w:val="06D7D532C65147B0AF2208001395314E"/>
          </w:placeholder>
          <w:dataBinding w:xpath="/Global_Decision[1]/DecisionParagraph.Meeting.Date[1]" w:storeItemID="{262996E0-FC4A-4431-AEC8-7F47EB37A9F8}"/>
          <w:text/>
        </w:sdtPr>
        <w:sdtContent>
          <w:r>
            <w:rPr>
              <w:b w:val="0"/>
              <w:bCs w:val="0"/>
            </w:rPr>
            <w:t>2025-06-04</w:t>
          </w:r>
        </w:sdtContent>
      </w:sdt>
    </w:p>
    <w:p w14:paraId="000CFE36" w14:textId="77777777" w:rsidR="00730321" w:rsidRDefault="00000000" w:rsidP="008118B8">
      <w:pPr>
        <w:pStyle w:val="Rubrik2"/>
        <w:spacing w:before="0"/>
      </w:pPr>
      <w:r>
        <w:t>Yrkanden</w:t>
      </w:r>
    </w:p>
    <w:sdt>
      <w:sdtPr>
        <w:id w:val="-233248228"/>
        <w:placeholder>
          <w:docPart w:val="2EE0DAAF8E5746A49546E86AC3069CD5"/>
        </w:placeholder>
      </w:sdtPr>
      <w:sdtContent>
        <w:p w14:paraId="0D8103FC" w14:textId="2B04848F" w:rsidR="00730321" w:rsidRDefault="0015047A" w:rsidP="002A1CC8">
          <w:r w:rsidRPr="0015047A">
            <w:t>Ordförande Ann-Marie Hedlund (L) yrkar för samverkanspartierna enligt förvaltningens förslag till beslut.</w:t>
          </w:r>
        </w:p>
      </w:sdtContent>
    </w:sdt>
    <w:p w14:paraId="673AB2B0" w14:textId="77777777" w:rsidR="00730321" w:rsidRDefault="00000000" w:rsidP="00BD3A91">
      <w:pPr>
        <w:pStyle w:val="Rubrik1"/>
      </w:pPr>
      <w:sdt>
        <w:sdtPr>
          <w:alias w:val="BeslutsparagrafBeslutsinstansNamn"/>
          <w:tag w:val="BeslutsparagrafBeslutsinstansNamn"/>
          <w:id w:val="1947335423"/>
          <w:placeholder>
            <w:docPart w:val="FDB9BD2D84CA4221B295A5711B2FE646"/>
          </w:placeholder>
          <w:dataBinding w:xpath="/Global_Decision[1]/DecisionParagraph.Authority.Name[1]" w:storeItemID="{262996E0-FC4A-4431-AEC8-7F47EB37A9F8}"/>
          <w:text/>
        </w:sdtPr>
        <w:sdtContent>
          <w:r>
            <w:t>Stadsbyggnadsnämnden</w:t>
          </w:r>
        </w:sdtContent>
      </w:sdt>
      <w:r w:rsidR="00AA10BB" w:rsidRPr="002E7FCD">
        <w:t>s beslut</w:t>
      </w:r>
    </w:p>
    <w:sdt>
      <w:sdtPr>
        <w:alias w:val="copy_ksbeslut"/>
        <w:tag w:val="copy_ksbeslut"/>
        <w:id w:val="1505325212"/>
        <w:placeholder>
          <w:docPart w:val="8EE0EB9BAFE2459C8129596FF44DF761"/>
        </w:placeholder>
      </w:sdtPr>
      <w:sdtContent>
        <w:p w14:paraId="7C34D164" w14:textId="5FFECE22" w:rsidR="007A6F05" w:rsidRDefault="0015047A" w:rsidP="0015047A">
          <w:pPr>
            <w:numPr>
              <w:ilvl w:val="0"/>
              <w:numId w:val="24"/>
            </w:numPr>
          </w:pPr>
          <w:r>
            <w:t>Detaljplanen för Flahult 19:12 och Barnarps-Kråkebo 1:6, daterad 2025-05-28, antas</w:t>
          </w:r>
        </w:p>
      </w:sdtContent>
    </w:sdt>
    <w:p w14:paraId="248F802F" w14:textId="77777777" w:rsidR="00BE66B2" w:rsidRDefault="00BE66B2" w:rsidP="00BB2CD6">
      <w:pPr>
        <w:pStyle w:val="Ingetavstnd"/>
        <w:rPr>
          <w:i/>
          <w:iCs/>
        </w:rPr>
      </w:pPr>
    </w:p>
    <w:p w14:paraId="6A897656" w14:textId="1C8B3C28" w:rsidR="00730321" w:rsidRPr="00730321" w:rsidRDefault="00000000" w:rsidP="00BB2CD6">
      <w:pPr>
        <w:pStyle w:val="Ingetavstnd"/>
        <w:rPr>
          <w:i/>
          <w:iCs/>
        </w:rPr>
      </w:pPr>
      <w:r w:rsidRPr="00730321">
        <w:rPr>
          <w:i/>
          <w:iCs/>
        </w:rPr>
        <w:t>Beslutet expedieras till:</w:t>
      </w:r>
    </w:p>
    <w:p w14:paraId="368DB934" w14:textId="58082C60" w:rsidR="00D94519" w:rsidRPr="00551036" w:rsidRDefault="0015047A" w:rsidP="00551036">
      <w:r>
        <w:t>Sökande samt sakägare</w:t>
      </w:r>
    </w:p>
    <w:sectPr w:rsidR="00D94519" w:rsidRPr="00551036" w:rsidSect="00F84BD0">
      <w:headerReference w:type="default" r:id="rId20"/>
      <w:footerReference w:type="first" r:id="rId21"/>
      <w:type w:val="continuous"/>
      <w:pgSz w:w="11906" w:h="16838"/>
      <w:pgMar w:top="2381" w:right="1274" w:bottom="1985" w:left="2381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11F49" w14:textId="77777777" w:rsidR="00693913" w:rsidRDefault="00693913">
      <w:r>
        <w:separator/>
      </w:r>
    </w:p>
  </w:endnote>
  <w:endnote w:type="continuationSeparator" w:id="0">
    <w:p w14:paraId="409FBBAB" w14:textId="77777777" w:rsidR="00693913" w:rsidRDefault="0069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bon Next LT">
    <w:altName w:val="Sabon Next LT"/>
    <w:charset w:val="00"/>
    <w:family w:val="auto"/>
    <w:pitch w:val="variable"/>
    <w:sig w:usb0="A11526FF" w:usb1="D000000B" w:usb2="0001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AA40" w14:textId="77777777" w:rsidR="00B7168A" w:rsidRDefault="00B7168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5" w:type="dxa"/>
      <w:tblInd w:w="-133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12"/>
      <w:gridCol w:w="1777"/>
      <w:gridCol w:w="1843"/>
      <w:gridCol w:w="4693"/>
    </w:tblGrid>
    <w:tr w:rsidR="002A46C8" w14:paraId="2737287D" w14:textId="77777777" w:rsidTr="00BB2CD6">
      <w:trPr>
        <w:cantSplit/>
        <w:trHeight w:val="210"/>
      </w:trPr>
      <w:tc>
        <w:tcPr>
          <w:tcW w:w="5132" w:type="dxa"/>
          <w:gridSpan w:val="3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hideMark/>
        </w:tcPr>
        <w:p w14:paraId="503B3BF8" w14:textId="77777777" w:rsidR="008400F9" w:rsidRDefault="00000000" w:rsidP="008400F9">
          <w:pPr>
            <w:pStyle w:val="Sidfot"/>
            <w:tabs>
              <w:tab w:val="clear" w:pos="4536"/>
            </w:tabs>
            <w:spacing w:before="20" w:line="288" w:lineRule="auto"/>
            <w:rPr>
              <w:sz w:val="18"/>
            </w:rPr>
          </w:pPr>
          <w:bookmarkStart w:id="0" w:name="_Hlk119588828"/>
          <w:bookmarkStart w:id="1" w:name="_Hlk119588829"/>
          <w:r>
            <w:rPr>
              <w:sz w:val="16"/>
            </w:rPr>
            <w:t>Justerandes sign</w:t>
          </w:r>
        </w:p>
      </w:tc>
      <w:tc>
        <w:tcPr>
          <w:tcW w:w="4693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0B787542" w14:textId="77777777" w:rsidR="008400F9" w:rsidRDefault="00000000" w:rsidP="008400F9">
          <w:pPr>
            <w:pStyle w:val="Sidfot"/>
            <w:tabs>
              <w:tab w:val="clear" w:pos="4536"/>
            </w:tabs>
            <w:spacing w:before="20" w:line="288" w:lineRule="auto"/>
            <w:rPr>
              <w:sz w:val="16"/>
            </w:rPr>
          </w:pPr>
          <w:r>
            <w:rPr>
              <w:sz w:val="16"/>
            </w:rPr>
            <w:t>Utdragsbestyrkande</w:t>
          </w:r>
        </w:p>
      </w:tc>
    </w:tr>
    <w:tr w:rsidR="002A46C8" w14:paraId="39AC7631" w14:textId="77777777" w:rsidTr="00BB2CD6">
      <w:trPr>
        <w:cantSplit/>
        <w:trHeight w:val="480"/>
      </w:trPr>
      <w:tc>
        <w:tcPr>
          <w:tcW w:w="1512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0A191024" w14:textId="77777777" w:rsidR="008400F9" w:rsidRDefault="008400F9" w:rsidP="008400F9">
          <w:pPr>
            <w:pStyle w:val="Sidfot"/>
            <w:tabs>
              <w:tab w:val="clear" w:pos="4536"/>
            </w:tabs>
            <w:spacing w:line="288" w:lineRule="auto"/>
            <w:rPr>
              <w:sz w:val="16"/>
            </w:rPr>
          </w:pPr>
        </w:p>
      </w:tc>
      <w:tc>
        <w:tcPr>
          <w:tcW w:w="1777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7E8CE88D" w14:textId="77777777" w:rsidR="008400F9" w:rsidRDefault="008400F9" w:rsidP="008400F9">
          <w:pPr>
            <w:pStyle w:val="Sidfot"/>
            <w:tabs>
              <w:tab w:val="clear" w:pos="4536"/>
            </w:tabs>
            <w:spacing w:line="288" w:lineRule="auto"/>
            <w:rPr>
              <w:sz w:val="16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7EC26141" w14:textId="77777777" w:rsidR="008400F9" w:rsidRDefault="008400F9" w:rsidP="008400F9">
          <w:pPr>
            <w:pStyle w:val="Sidfot"/>
            <w:tabs>
              <w:tab w:val="clear" w:pos="4536"/>
            </w:tabs>
            <w:spacing w:line="288" w:lineRule="auto"/>
            <w:rPr>
              <w:sz w:val="16"/>
            </w:rPr>
          </w:pPr>
        </w:p>
      </w:tc>
      <w:bookmarkEnd w:id="0"/>
      <w:bookmarkEnd w:id="1"/>
      <w:tc>
        <w:tcPr>
          <w:tcW w:w="4693" w:type="dxa"/>
          <w:vMerge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  <w:hideMark/>
        </w:tcPr>
        <w:p w14:paraId="0219FA85" w14:textId="77777777" w:rsidR="008400F9" w:rsidRDefault="008400F9" w:rsidP="008400F9">
          <w:pPr>
            <w:spacing w:line="288" w:lineRule="auto"/>
            <w:rPr>
              <w:rFonts w:asciiTheme="majorHAnsi" w:hAnsiTheme="majorHAnsi"/>
              <w:sz w:val="16"/>
            </w:rPr>
          </w:pPr>
        </w:p>
      </w:tc>
    </w:tr>
  </w:tbl>
  <w:p w14:paraId="283F0049" w14:textId="77777777" w:rsidR="004C11B8" w:rsidRPr="00E56549" w:rsidRDefault="004C11B8" w:rsidP="00930F25">
    <w:pPr>
      <w:pStyle w:val="Sidfot"/>
      <w:ind w:left="-1246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12"/>
      <w:gridCol w:w="1777"/>
      <w:gridCol w:w="1843"/>
      <w:gridCol w:w="4693"/>
    </w:tblGrid>
    <w:tr w:rsidR="002A46C8" w14:paraId="69E92BDF" w14:textId="77777777" w:rsidTr="00BB2CD6">
      <w:trPr>
        <w:cantSplit/>
        <w:trHeight w:val="210"/>
      </w:trPr>
      <w:tc>
        <w:tcPr>
          <w:tcW w:w="5132" w:type="dxa"/>
          <w:gridSpan w:val="3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hideMark/>
        </w:tcPr>
        <w:p w14:paraId="2752C732" w14:textId="77777777" w:rsidR="00BB2CD6" w:rsidRDefault="00000000" w:rsidP="00BB2CD6">
          <w:pPr>
            <w:pStyle w:val="Sidfot"/>
            <w:tabs>
              <w:tab w:val="clear" w:pos="4536"/>
            </w:tabs>
            <w:spacing w:before="20" w:line="288" w:lineRule="auto"/>
            <w:rPr>
              <w:sz w:val="18"/>
            </w:rPr>
          </w:pPr>
          <w:r>
            <w:rPr>
              <w:sz w:val="16"/>
            </w:rPr>
            <w:t>Justerandes sign</w:t>
          </w:r>
        </w:p>
      </w:tc>
      <w:tc>
        <w:tcPr>
          <w:tcW w:w="4693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2DB0924C" w14:textId="77777777" w:rsidR="00BB2CD6" w:rsidRDefault="00000000" w:rsidP="00BB2CD6">
          <w:pPr>
            <w:pStyle w:val="Sidfot"/>
            <w:tabs>
              <w:tab w:val="clear" w:pos="4536"/>
            </w:tabs>
            <w:spacing w:before="20" w:line="288" w:lineRule="auto"/>
            <w:rPr>
              <w:sz w:val="16"/>
            </w:rPr>
          </w:pPr>
          <w:r>
            <w:rPr>
              <w:sz w:val="16"/>
            </w:rPr>
            <w:t>Utdragsbestyrkande</w:t>
          </w:r>
        </w:p>
      </w:tc>
    </w:tr>
    <w:tr w:rsidR="002A46C8" w14:paraId="6AF560E6" w14:textId="77777777" w:rsidTr="00BB2CD6">
      <w:trPr>
        <w:cantSplit/>
        <w:trHeight w:val="480"/>
      </w:trPr>
      <w:tc>
        <w:tcPr>
          <w:tcW w:w="1512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3145080B" w14:textId="77777777" w:rsidR="00BB2CD6" w:rsidRDefault="00BB2CD6" w:rsidP="00BB2CD6">
          <w:pPr>
            <w:pStyle w:val="Sidfot"/>
            <w:tabs>
              <w:tab w:val="clear" w:pos="4536"/>
            </w:tabs>
            <w:spacing w:line="288" w:lineRule="auto"/>
            <w:rPr>
              <w:sz w:val="16"/>
            </w:rPr>
          </w:pPr>
        </w:p>
      </w:tc>
      <w:tc>
        <w:tcPr>
          <w:tcW w:w="1777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40525567" w14:textId="77777777" w:rsidR="00BB2CD6" w:rsidRDefault="00BB2CD6" w:rsidP="00BB2CD6">
          <w:pPr>
            <w:pStyle w:val="Sidfot"/>
            <w:tabs>
              <w:tab w:val="clear" w:pos="4536"/>
            </w:tabs>
            <w:spacing w:line="288" w:lineRule="auto"/>
            <w:rPr>
              <w:sz w:val="16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31A32E3B" w14:textId="77777777" w:rsidR="00BB2CD6" w:rsidRDefault="00BB2CD6" w:rsidP="00BB2CD6">
          <w:pPr>
            <w:pStyle w:val="Sidfot"/>
            <w:tabs>
              <w:tab w:val="clear" w:pos="4536"/>
            </w:tabs>
            <w:spacing w:line="288" w:lineRule="auto"/>
            <w:rPr>
              <w:sz w:val="16"/>
            </w:rPr>
          </w:pPr>
        </w:p>
      </w:tc>
      <w:tc>
        <w:tcPr>
          <w:tcW w:w="4693" w:type="dxa"/>
          <w:vMerge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  <w:hideMark/>
        </w:tcPr>
        <w:p w14:paraId="5C3150CB" w14:textId="77777777" w:rsidR="00BB2CD6" w:rsidRDefault="00BB2CD6" w:rsidP="00BB2CD6">
          <w:pPr>
            <w:spacing w:line="288" w:lineRule="auto"/>
            <w:rPr>
              <w:rFonts w:asciiTheme="majorHAnsi" w:hAnsiTheme="majorHAnsi"/>
              <w:sz w:val="16"/>
            </w:rPr>
          </w:pPr>
        </w:p>
      </w:tc>
    </w:tr>
  </w:tbl>
  <w:p w14:paraId="629339A2" w14:textId="77777777" w:rsidR="004C11B8" w:rsidRPr="00A45E43" w:rsidRDefault="004C11B8" w:rsidP="007515F3">
    <w:pPr>
      <w:pStyle w:val="Sidfot"/>
      <w:rPr>
        <w:b/>
        <w:bCs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7297" w14:textId="77777777" w:rsidR="00A45E43" w:rsidRPr="00A45E43" w:rsidRDefault="00000000" w:rsidP="00A45E43">
    <w:pPr>
      <w:pStyle w:val="Sidfot"/>
      <w:ind w:left="-1428"/>
      <w:rPr>
        <w:b/>
        <w:bCs/>
      </w:rPr>
    </w:pPr>
    <w:r>
      <w:rPr>
        <w:b/>
        <w:bCs/>
        <w:sz w:val="24"/>
        <w:szCs w:val="28"/>
      </w:rPr>
      <w:t>j</w:t>
    </w:r>
    <w:r w:rsidRPr="00A45E43">
      <w:rPr>
        <w:b/>
        <w:bCs/>
        <w:sz w:val="24"/>
        <w:szCs w:val="28"/>
      </w:rPr>
      <w:t>onkoping.se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1A05" w14:textId="77777777" w:rsidR="00693913" w:rsidRDefault="00693913">
      <w:r>
        <w:separator/>
      </w:r>
    </w:p>
  </w:footnote>
  <w:footnote w:type="continuationSeparator" w:id="0">
    <w:p w14:paraId="2F8B8EE3" w14:textId="77777777" w:rsidR="00693913" w:rsidRDefault="00693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E7C8D" w14:textId="77777777" w:rsidR="00B7168A" w:rsidRDefault="00B716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A575" w14:textId="77777777" w:rsidR="004C11B8" w:rsidRDefault="00000000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86177A1" wp14:editId="5E372D3C">
              <wp:simplePos x="0" y="0"/>
              <wp:positionH relativeFrom="column">
                <wp:posOffset>4219575</wp:posOffset>
              </wp:positionH>
              <wp:positionV relativeFrom="page">
                <wp:posOffset>493395</wp:posOffset>
              </wp:positionV>
              <wp:extent cx="957600" cy="698400"/>
              <wp:effectExtent l="0" t="0" r="13970" b="6985"/>
              <wp:wrapNone/>
              <wp:docPr id="27" name="Textruta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600" cy="69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CF3729" w14:textId="77777777" w:rsidR="004C11B8" w:rsidRDefault="00000000" w:rsidP="00891544">
                          <w:pPr>
                            <w:pStyle w:val="Sidhuvud"/>
                            <w:jc w:val="right"/>
                          </w:pPr>
                          <w:r w:rsidRPr="00FB4EA7">
                            <w:t>Sida</w:t>
                          </w:r>
                          <w:r>
                            <w:t xml:space="preserve"> </w:t>
                          </w:r>
                          <w:r w:rsidRPr="00FB4EA7">
                            <w:fldChar w:fldCharType="begin"/>
                          </w:r>
                          <w:r w:rsidRPr="00FB4EA7">
                            <w:instrText>PAGE   \* MERGEFORMAT</w:instrText>
                          </w:r>
                          <w:r w:rsidRPr="00FB4EA7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Pr="00FB4EA7">
                            <w:fldChar w:fldCharType="end"/>
                          </w:r>
                          <w:r>
                            <w:t xml:space="preserve"> (</w:t>
                          </w:r>
                          <w:fldSimple w:instr=" NUMPAGES  \* Arabic  \* MERGEFORMAT ">
                            <w:r>
                              <w:rPr>
                                <w:noProof/>
                              </w:rPr>
                              <w:t>2</w:t>
                            </w:r>
                          </w:fldSimple>
                          <w:r>
                            <w:t>)</w:t>
                          </w:r>
                        </w:p>
                        <w:p w14:paraId="7983C3A2" w14:textId="77777777" w:rsidR="004C11B8" w:rsidRPr="00FB4EA7" w:rsidRDefault="00000000" w:rsidP="00891544">
                          <w:pPr>
                            <w:pStyle w:val="Sidhuvud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CREATEDATE  \@ "yyyy-MM-dd"  \* MERGEFORMAT </w:instrText>
                          </w:r>
                          <w:r>
                            <w:fldChar w:fldCharType="separate"/>
                          </w:r>
                          <w:r w:rsidR="00C5331A">
                            <w:rPr>
                              <w:noProof/>
                            </w:rPr>
                            <w:t>2022-11-16</w:t>
                          </w:r>
                          <w:r>
                            <w:fldChar w:fldCharType="end"/>
                          </w:r>
                          <w:r w:rsidRPr="00FB4EA7"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177A1" id="_x0000_t202" coordsize="21600,21600" o:spt="202" path="m,l,21600r21600,l21600,xe">
              <v:stroke joinstyle="miter"/>
              <v:path gradientshapeok="t" o:connecttype="rect"/>
            </v:shapetype>
            <v:shape id="Textruta 27" o:spid="_x0000_s1026" type="#_x0000_t202" style="position:absolute;margin-left:332.25pt;margin-top:38.85pt;width:75.4pt;height: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" filled="f" stroked="f">
              <v:textbox inset="0,0,0,0">
                <w:txbxContent>
                  <w:p w14:paraId="05CF3729" w14:textId="77777777" w:rsidR="004C11B8" w:rsidRDefault="00000000" w:rsidP="00891544">
                    <w:pPr>
                      <w:pStyle w:val="Sidhuvud"/>
                      <w:jc w:val="right"/>
                    </w:pPr>
                    <w:r w:rsidRPr="00FB4EA7">
                      <w:t>Sida</w:t>
                    </w:r>
                    <w:r>
                      <w:t xml:space="preserve"> </w:t>
                    </w:r>
                    <w:r w:rsidRPr="00FB4EA7">
                      <w:fldChar w:fldCharType="begin"/>
                    </w:r>
                    <w:r w:rsidRPr="00FB4EA7">
                      <w:instrText>PAGE   \* MERGEFORMAT</w:instrText>
                    </w:r>
                    <w:r w:rsidRPr="00FB4EA7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Pr="00FB4EA7">
                      <w:fldChar w:fldCharType="end"/>
                    </w:r>
                    <w:r>
                      <w:t xml:space="preserve"> (</w:t>
                    </w:r>
                    <w:fldSimple w:instr=" NUMPAGES  \* Arabic  \* MERGEFORMAT ">
                      <w:r>
                        <w:rPr>
                          <w:noProof/>
                        </w:rPr>
                        <w:t>2</w:t>
                      </w:r>
                    </w:fldSimple>
                    <w:r>
                      <w:t>)</w:t>
                    </w:r>
                  </w:p>
                  <w:p w14:paraId="7983C3A2" w14:textId="77777777" w:rsidR="004C11B8" w:rsidRPr="00FB4EA7" w:rsidRDefault="00000000" w:rsidP="00891544">
                    <w:pPr>
                      <w:pStyle w:val="Sidhuvud"/>
                      <w:jc w:val="right"/>
                    </w:pPr>
                    <w:r>
                      <w:fldChar w:fldCharType="begin"/>
                    </w:r>
                    <w:r>
                      <w:instrText xml:space="preserve"> CREATEDATE  \@ "yyyy-MM-dd"  \* MERGEFORMAT </w:instrText>
                    </w:r>
                    <w:r>
                      <w:fldChar w:fldCharType="separate"/>
                    </w:r>
                    <w:r w:rsidR="00C5331A">
                      <w:rPr>
                        <w:noProof/>
                      </w:rPr>
                      <w:t>2022-11-16</w:t>
                    </w:r>
                    <w:r>
                      <w:fldChar w:fldCharType="end"/>
                    </w:r>
                    <w:r w:rsidRPr="00FB4EA7">
                      <w:t xml:space="preserve"> 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955B" w14:textId="77777777" w:rsidR="00B7168A" w:rsidRDefault="00B7168A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4605" w14:textId="77777777" w:rsidR="007E4DF7" w:rsidRDefault="007E4DF7" w:rsidP="00573738">
    <w:pPr>
      <w:pStyle w:val="Sidhuvud"/>
      <w:ind w:right="-1241"/>
      <w:jc w:val="right"/>
    </w:pPr>
  </w:p>
  <w:p w14:paraId="0CF3FAC5" w14:textId="77777777" w:rsidR="00754179" w:rsidRDefault="00000000" w:rsidP="00573738">
    <w:pPr>
      <w:pStyle w:val="Sidhuvud"/>
      <w:ind w:right="-1241"/>
      <w:jc w:val="right"/>
    </w:pPr>
    <w:sdt>
      <w:sdtPr>
        <w:alias w:val="BeslutsparagrafMöteDatum"/>
        <w:tag w:val="BeslutsparagrafMöteDatum"/>
        <w:id w:val="51737458"/>
        <w:placeholder>
          <w:docPart w:val="122248056A1D46D1AE0C4457E56440AA"/>
        </w:placeholder>
        <w:dataBinding w:xpath="/Global_Decision[1]/DecisionParagraph.Meeting.Date[1]" w:storeItemID="{262996E0-FC4A-4431-AEC8-7F47EB37A9F8}"/>
        <w:text/>
      </w:sdtPr>
      <w:sdtContent>
        <w:r>
          <w:t>2025-06-04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.4pt;height:17.55pt" o:bullet="t">
        <v:imagedata r:id="rId1" o:title="pil"/>
      </v:shape>
    </w:pict>
  </w:numPicBullet>
  <w:numPicBullet w:numPicBulletId="1">
    <w:pict>
      <v:shape id="_x0000_i1044" type="#_x0000_t75" style="width:41.95pt;height:21.9pt" o:bullet="t">
        <v:imagedata r:id="rId2" o:title="Bild2"/>
      </v:shape>
    </w:pict>
  </w:numPicBullet>
  <w:numPicBullet w:numPicBulletId="2">
    <w:pict>
      <v:shape id="_x0000_i1045" type="#_x0000_t75" style="width:9.4pt;height:9.4pt" o:bullet="t">
        <v:imagedata r:id="rId3" o:title="Bild2"/>
      </v:shape>
    </w:pict>
  </w:numPicBullet>
  <w:numPicBullet w:numPicBulletId="3">
    <w:pict>
      <v:shape id="_x0000_i1046" type="#_x0000_t75" style="width:7.5pt;height:16.9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CEA4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30227A"/>
    <w:multiLevelType w:val="multilevel"/>
    <w:tmpl w:val="312CE5EE"/>
    <w:lvl w:ilvl="0">
      <w:start w:val="1"/>
      <w:numFmt w:val="bullet"/>
      <w:pStyle w:val="Punktlista"/>
      <w:lvlText w:val="–"/>
      <w:lvlJc w:val="left"/>
      <w:pPr>
        <w:ind w:left="360" w:hanging="360"/>
      </w:pPr>
      <w:rPr>
        <w:rFonts w:ascii="Calibri" w:hAnsi="Calibri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◦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6CBC0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217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0C7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A3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826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C68D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C5B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5E30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784E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3" w15:restartNumberingAfterBreak="0">
    <w:nsid w:val="13BE22EB"/>
    <w:multiLevelType w:val="hybridMultilevel"/>
    <w:tmpl w:val="AC0A9874"/>
    <w:lvl w:ilvl="0" w:tplc="4202D928">
      <w:start w:val="1"/>
      <w:numFmt w:val="bullet"/>
      <w:lvlText w:val="–"/>
      <w:lvlJc w:val="left"/>
      <w:pPr>
        <w:ind w:left="720" w:hanging="360"/>
      </w:pPr>
      <w:rPr>
        <w:rFonts w:ascii="Sabon Next LT" w:hAnsi="Sabon Next LT" w:hint="default"/>
      </w:rPr>
    </w:lvl>
    <w:lvl w:ilvl="1" w:tplc="7EBC65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88E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C69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87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C444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8F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26F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9C8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B59A1"/>
    <w:multiLevelType w:val="hybridMultilevel"/>
    <w:tmpl w:val="7408EA38"/>
    <w:lvl w:ilvl="0" w:tplc="670E0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298CF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B245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4E6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78C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D49C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86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01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0C20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77E0969"/>
    <w:multiLevelType w:val="hybridMultilevel"/>
    <w:tmpl w:val="520271B2"/>
    <w:lvl w:ilvl="0" w:tplc="A2E4A6E6">
      <w:start w:val="1"/>
      <w:numFmt w:val="decimal"/>
      <w:lvlText w:val="%1."/>
      <w:lvlJc w:val="left"/>
      <w:pPr>
        <w:ind w:left="720" w:hanging="360"/>
      </w:pPr>
    </w:lvl>
    <w:lvl w:ilvl="1" w:tplc="75C46B82" w:tentative="1">
      <w:start w:val="1"/>
      <w:numFmt w:val="lowerLetter"/>
      <w:lvlText w:val="%2."/>
      <w:lvlJc w:val="left"/>
      <w:pPr>
        <w:ind w:left="1440" w:hanging="360"/>
      </w:pPr>
    </w:lvl>
    <w:lvl w:ilvl="2" w:tplc="B7C80B36" w:tentative="1">
      <w:start w:val="1"/>
      <w:numFmt w:val="lowerRoman"/>
      <w:lvlText w:val="%3."/>
      <w:lvlJc w:val="right"/>
      <w:pPr>
        <w:ind w:left="2160" w:hanging="180"/>
      </w:pPr>
    </w:lvl>
    <w:lvl w:ilvl="3" w:tplc="9AE828DC" w:tentative="1">
      <w:start w:val="1"/>
      <w:numFmt w:val="decimal"/>
      <w:lvlText w:val="%4."/>
      <w:lvlJc w:val="left"/>
      <w:pPr>
        <w:ind w:left="2880" w:hanging="360"/>
      </w:pPr>
    </w:lvl>
    <w:lvl w:ilvl="4" w:tplc="0BA88900" w:tentative="1">
      <w:start w:val="1"/>
      <w:numFmt w:val="lowerLetter"/>
      <w:lvlText w:val="%5."/>
      <w:lvlJc w:val="left"/>
      <w:pPr>
        <w:ind w:left="3600" w:hanging="360"/>
      </w:pPr>
    </w:lvl>
    <w:lvl w:ilvl="5" w:tplc="6C8CA546" w:tentative="1">
      <w:start w:val="1"/>
      <w:numFmt w:val="lowerRoman"/>
      <w:lvlText w:val="%6."/>
      <w:lvlJc w:val="right"/>
      <w:pPr>
        <w:ind w:left="4320" w:hanging="180"/>
      </w:pPr>
    </w:lvl>
    <w:lvl w:ilvl="6" w:tplc="07BAD314" w:tentative="1">
      <w:start w:val="1"/>
      <w:numFmt w:val="decimal"/>
      <w:lvlText w:val="%7."/>
      <w:lvlJc w:val="left"/>
      <w:pPr>
        <w:ind w:left="5040" w:hanging="360"/>
      </w:pPr>
    </w:lvl>
    <w:lvl w:ilvl="7" w:tplc="471A3A2A" w:tentative="1">
      <w:start w:val="1"/>
      <w:numFmt w:val="lowerLetter"/>
      <w:lvlText w:val="%8."/>
      <w:lvlJc w:val="left"/>
      <w:pPr>
        <w:ind w:left="5760" w:hanging="360"/>
      </w:pPr>
    </w:lvl>
    <w:lvl w:ilvl="8" w:tplc="D166E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F2989"/>
    <w:multiLevelType w:val="hybridMultilevel"/>
    <w:tmpl w:val="396C6F24"/>
    <w:lvl w:ilvl="0" w:tplc="2A30D98A">
      <w:start w:val="1"/>
      <w:numFmt w:val="bullet"/>
      <w:lvlText w:val="–"/>
      <w:lvlJc w:val="left"/>
      <w:pPr>
        <w:ind w:left="720" w:hanging="360"/>
      </w:pPr>
      <w:rPr>
        <w:rFonts w:ascii="Sabon Next LT" w:hAnsi="Sabon Next LT" w:hint="default"/>
      </w:rPr>
    </w:lvl>
    <w:lvl w:ilvl="1" w:tplc="28362A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FC8C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868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6C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2256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202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42E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DE4F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167BE"/>
    <w:multiLevelType w:val="singleLevel"/>
    <w:tmpl w:val="1EFAC0F6"/>
    <w:lvl w:ilvl="0">
      <w:start w:val="14"/>
      <w:numFmt w:val="bullet"/>
      <w:pStyle w:val="Huvudsatser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20" w15:restartNumberingAfterBreak="0">
    <w:nsid w:val="6AEF12A0"/>
    <w:multiLevelType w:val="hybridMultilevel"/>
    <w:tmpl w:val="53100E58"/>
    <w:lvl w:ilvl="0" w:tplc="FFB2F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F10FD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C88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8097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077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72D2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0F0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4D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9C54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815296144">
    <w:abstractNumId w:val="21"/>
  </w:num>
  <w:num w:numId="2" w16cid:durableId="555507424">
    <w:abstractNumId w:val="3"/>
  </w:num>
  <w:num w:numId="3" w16cid:durableId="770854047">
    <w:abstractNumId w:val="2"/>
  </w:num>
  <w:num w:numId="4" w16cid:durableId="751439786">
    <w:abstractNumId w:val="1"/>
  </w:num>
  <w:num w:numId="5" w16cid:durableId="388115646">
    <w:abstractNumId w:val="0"/>
  </w:num>
  <w:num w:numId="6" w16cid:durableId="1410345389">
    <w:abstractNumId w:val="9"/>
  </w:num>
  <w:num w:numId="7" w16cid:durableId="1443037580">
    <w:abstractNumId w:val="7"/>
  </w:num>
  <w:num w:numId="8" w16cid:durableId="1261573225">
    <w:abstractNumId w:val="6"/>
  </w:num>
  <w:num w:numId="9" w16cid:durableId="113639531">
    <w:abstractNumId w:val="5"/>
  </w:num>
  <w:num w:numId="10" w16cid:durableId="736057473">
    <w:abstractNumId w:val="4"/>
  </w:num>
  <w:num w:numId="11" w16cid:durableId="690105414">
    <w:abstractNumId w:val="11"/>
  </w:num>
  <w:num w:numId="12" w16cid:durableId="697122795">
    <w:abstractNumId w:val="9"/>
  </w:num>
  <w:num w:numId="13" w16cid:durableId="20519494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9241353">
    <w:abstractNumId w:val="15"/>
  </w:num>
  <w:num w:numId="15" w16cid:durableId="2004384364">
    <w:abstractNumId w:val="10"/>
  </w:num>
  <w:num w:numId="16" w16cid:durableId="2018338413">
    <w:abstractNumId w:val="16"/>
  </w:num>
  <w:num w:numId="17" w16cid:durableId="556741675">
    <w:abstractNumId w:val="12"/>
  </w:num>
  <w:num w:numId="18" w16cid:durableId="1163349425">
    <w:abstractNumId w:val="17"/>
  </w:num>
  <w:num w:numId="19" w16cid:durableId="149055387">
    <w:abstractNumId w:val="19"/>
  </w:num>
  <w:num w:numId="20" w16cid:durableId="77795545">
    <w:abstractNumId w:val="20"/>
  </w:num>
  <w:num w:numId="21" w16cid:durableId="1581669963">
    <w:abstractNumId w:val="8"/>
  </w:num>
  <w:num w:numId="22" w16cid:durableId="518280539">
    <w:abstractNumId w:val="18"/>
  </w:num>
  <w:num w:numId="23" w16cid:durableId="75397461">
    <w:abstractNumId w:val="13"/>
  </w:num>
  <w:num w:numId="24" w16cid:durableId="6423471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283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37"/>
    <w:rsid w:val="00016ADA"/>
    <w:rsid w:val="00023CF5"/>
    <w:rsid w:val="000304A9"/>
    <w:rsid w:val="00035827"/>
    <w:rsid w:val="000428AA"/>
    <w:rsid w:val="00057E06"/>
    <w:rsid w:val="00061DE4"/>
    <w:rsid w:val="00080E9C"/>
    <w:rsid w:val="00081E07"/>
    <w:rsid w:val="00083807"/>
    <w:rsid w:val="00084346"/>
    <w:rsid w:val="000879D1"/>
    <w:rsid w:val="000927CE"/>
    <w:rsid w:val="000A259F"/>
    <w:rsid w:val="000B0C4C"/>
    <w:rsid w:val="000B255D"/>
    <w:rsid w:val="000C5A46"/>
    <w:rsid w:val="000C60F9"/>
    <w:rsid w:val="000D29F7"/>
    <w:rsid w:val="000D4286"/>
    <w:rsid w:val="000D7537"/>
    <w:rsid w:val="000D787A"/>
    <w:rsid w:val="000E7BAA"/>
    <w:rsid w:val="000F61D1"/>
    <w:rsid w:val="0010206C"/>
    <w:rsid w:val="00104807"/>
    <w:rsid w:val="0011207E"/>
    <w:rsid w:val="00117823"/>
    <w:rsid w:val="00136C6B"/>
    <w:rsid w:val="00140944"/>
    <w:rsid w:val="00142663"/>
    <w:rsid w:val="0015047A"/>
    <w:rsid w:val="00161CCA"/>
    <w:rsid w:val="00167FF7"/>
    <w:rsid w:val="00192E71"/>
    <w:rsid w:val="0019680D"/>
    <w:rsid w:val="001A7D3F"/>
    <w:rsid w:val="001B10A2"/>
    <w:rsid w:val="001B1C49"/>
    <w:rsid w:val="001B2002"/>
    <w:rsid w:val="001B2AD9"/>
    <w:rsid w:val="001B4BB9"/>
    <w:rsid w:val="001C21B9"/>
    <w:rsid w:val="001D4D78"/>
    <w:rsid w:val="001E3BED"/>
    <w:rsid w:val="0020510A"/>
    <w:rsid w:val="00210F61"/>
    <w:rsid w:val="00220B93"/>
    <w:rsid w:val="002305F2"/>
    <w:rsid w:val="0023309C"/>
    <w:rsid w:val="002346A2"/>
    <w:rsid w:val="002348A2"/>
    <w:rsid w:val="00235637"/>
    <w:rsid w:val="00235E94"/>
    <w:rsid w:val="00237D8B"/>
    <w:rsid w:val="002611BD"/>
    <w:rsid w:val="00261ADE"/>
    <w:rsid w:val="00265A02"/>
    <w:rsid w:val="0026658E"/>
    <w:rsid w:val="002A1CC8"/>
    <w:rsid w:val="002A223C"/>
    <w:rsid w:val="002A46C8"/>
    <w:rsid w:val="002B575F"/>
    <w:rsid w:val="002C5DC2"/>
    <w:rsid w:val="002D2F62"/>
    <w:rsid w:val="002E481C"/>
    <w:rsid w:val="002E7FCD"/>
    <w:rsid w:val="002F1D6E"/>
    <w:rsid w:val="002F7366"/>
    <w:rsid w:val="00302BE7"/>
    <w:rsid w:val="00316692"/>
    <w:rsid w:val="00324BC6"/>
    <w:rsid w:val="00330B13"/>
    <w:rsid w:val="0035044E"/>
    <w:rsid w:val="0036067A"/>
    <w:rsid w:val="00361DDA"/>
    <w:rsid w:val="00370DA6"/>
    <w:rsid w:val="003977E2"/>
    <w:rsid w:val="003A07A6"/>
    <w:rsid w:val="003A0FEC"/>
    <w:rsid w:val="003A5762"/>
    <w:rsid w:val="003C243D"/>
    <w:rsid w:val="003D0A65"/>
    <w:rsid w:val="003D1AD5"/>
    <w:rsid w:val="003D4655"/>
    <w:rsid w:val="003D4C7C"/>
    <w:rsid w:val="003F0BD7"/>
    <w:rsid w:val="003F7799"/>
    <w:rsid w:val="00411FB3"/>
    <w:rsid w:val="004333A3"/>
    <w:rsid w:val="00434676"/>
    <w:rsid w:val="00435170"/>
    <w:rsid w:val="00444427"/>
    <w:rsid w:val="004457CA"/>
    <w:rsid w:val="004539FA"/>
    <w:rsid w:val="004579C9"/>
    <w:rsid w:val="00460D8D"/>
    <w:rsid w:val="00463F60"/>
    <w:rsid w:val="00464960"/>
    <w:rsid w:val="00466ABB"/>
    <w:rsid w:val="00472FE4"/>
    <w:rsid w:val="00476DDD"/>
    <w:rsid w:val="00481060"/>
    <w:rsid w:val="00483F66"/>
    <w:rsid w:val="00495DD2"/>
    <w:rsid w:val="004A59E4"/>
    <w:rsid w:val="004C11B8"/>
    <w:rsid w:val="004D4930"/>
    <w:rsid w:val="004E08FC"/>
    <w:rsid w:val="004E0B05"/>
    <w:rsid w:val="004E6ACA"/>
    <w:rsid w:val="004E6F19"/>
    <w:rsid w:val="004F2653"/>
    <w:rsid w:val="004F6E9F"/>
    <w:rsid w:val="00507257"/>
    <w:rsid w:val="00514C27"/>
    <w:rsid w:val="005176D8"/>
    <w:rsid w:val="005234EA"/>
    <w:rsid w:val="00531996"/>
    <w:rsid w:val="005339E4"/>
    <w:rsid w:val="005377E7"/>
    <w:rsid w:val="00551036"/>
    <w:rsid w:val="005537A8"/>
    <w:rsid w:val="00557F09"/>
    <w:rsid w:val="005605CD"/>
    <w:rsid w:val="00573738"/>
    <w:rsid w:val="00574673"/>
    <w:rsid w:val="00575871"/>
    <w:rsid w:val="00586919"/>
    <w:rsid w:val="0059365C"/>
    <w:rsid w:val="00594D98"/>
    <w:rsid w:val="005A403A"/>
    <w:rsid w:val="005A6F62"/>
    <w:rsid w:val="005B7436"/>
    <w:rsid w:val="005C4A0C"/>
    <w:rsid w:val="005C6423"/>
    <w:rsid w:val="005E0CDB"/>
    <w:rsid w:val="005E18ED"/>
    <w:rsid w:val="005E3FCB"/>
    <w:rsid w:val="005F29FB"/>
    <w:rsid w:val="00606B0F"/>
    <w:rsid w:val="006137D6"/>
    <w:rsid w:val="00614472"/>
    <w:rsid w:val="00667796"/>
    <w:rsid w:val="00687DDB"/>
    <w:rsid w:val="00693913"/>
    <w:rsid w:val="00693ED8"/>
    <w:rsid w:val="00697C2E"/>
    <w:rsid w:val="006A60A8"/>
    <w:rsid w:val="006B1E38"/>
    <w:rsid w:val="006B29FF"/>
    <w:rsid w:val="006B3AC6"/>
    <w:rsid w:val="006C0636"/>
    <w:rsid w:val="006C4DA1"/>
    <w:rsid w:val="006D05FD"/>
    <w:rsid w:val="006D6466"/>
    <w:rsid w:val="006E0CAF"/>
    <w:rsid w:val="006E43A5"/>
    <w:rsid w:val="006E6496"/>
    <w:rsid w:val="00712C75"/>
    <w:rsid w:val="0072440E"/>
    <w:rsid w:val="00730321"/>
    <w:rsid w:val="00737193"/>
    <w:rsid w:val="00743282"/>
    <w:rsid w:val="007515F3"/>
    <w:rsid w:val="00754179"/>
    <w:rsid w:val="00755E36"/>
    <w:rsid w:val="00763159"/>
    <w:rsid w:val="00766BEC"/>
    <w:rsid w:val="00772B6E"/>
    <w:rsid w:val="007829D2"/>
    <w:rsid w:val="00783074"/>
    <w:rsid w:val="0078522D"/>
    <w:rsid w:val="00795394"/>
    <w:rsid w:val="007A0B53"/>
    <w:rsid w:val="007A6F05"/>
    <w:rsid w:val="007B47A1"/>
    <w:rsid w:val="007B565E"/>
    <w:rsid w:val="007B634A"/>
    <w:rsid w:val="007C105B"/>
    <w:rsid w:val="007C5139"/>
    <w:rsid w:val="007D18A8"/>
    <w:rsid w:val="007D65E3"/>
    <w:rsid w:val="007E16FA"/>
    <w:rsid w:val="007E36A5"/>
    <w:rsid w:val="007E4DF7"/>
    <w:rsid w:val="00801BBF"/>
    <w:rsid w:val="008118B8"/>
    <w:rsid w:val="00816FA9"/>
    <w:rsid w:val="008215CB"/>
    <w:rsid w:val="00822A22"/>
    <w:rsid w:val="00827CE1"/>
    <w:rsid w:val="008343A1"/>
    <w:rsid w:val="00834506"/>
    <w:rsid w:val="00834E7E"/>
    <w:rsid w:val="008400F9"/>
    <w:rsid w:val="00840E70"/>
    <w:rsid w:val="00844513"/>
    <w:rsid w:val="00844EE8"/>
    <w:rsid w:val="008574B7"/>
    <w:rsid w:val="00870403"/>
    <w:rsid w:val="00872D46"/>
    <w:rsid w:val="00875CBA"/>
    <w:rsid w:val="00875CBE"/>
    <w:rsid w:val="008858C4"/>
    <w:rsid w:val="008865C7"/>
    <w:rsid w:val="00891543"/>
    <w:rsid w:val="00891544"/>
    <w:rsid w:val="008A46B7"/>
    <w:rsid w:val="008A525C"/>
    <w:rsid w:val="008C04D7"/>
    <w:rsid w:val="008C5285"/>
    <w:rsid w:val="008D1533"/>
    <w:rsid w:val="008D4F31"/>
    <w:rsid w:val="008F605B"/>
    <w:rsid w:val="0090395F"/>
    <w:rsid w:val="00910C25"/>
    <w:rsid w:val="00911E2B"/>
    <w:rsid w:val="0091229C"/>
    <w:rsid w:val="00913914"/>
    <w:rsid w:val="009165F1"/>
    <w:rsid w:val="009255D9"/>
    <w:rsid w:val="00926C5D"/>
    <w:rsid w:val="00930F25"/>
    <w:rsid w:val="009333FB"/>
    <w:rsid w:val="00934D21"/>
    <w:rsid w:val="009352B3"/>
    <w:rsid w:val="00940543"/>
    <w:rsid w:val="009450F0"/>
    <w:rsid w:val="00947BCD"/>
    <w:rsid w:val="00955C1C"/>
    <w:rsid w:val="00972D16"/>
    <w:rsid w:val="00973775"/>
    <w:rsid w:val="00976057"/>
    <w:rsid w:val="009922C7"/>
    <w:rsid w:val="0099293C"/>
    <w:rsid w:val="009A4CA7"/>
    <w:rsid w:val="009A7763"/>
    <w:rsid w:val="009B2791"/>
    <w:rsid w:val="009D1D31"/>
    <w:rsid w:val="009D509B"/>
    <w:rsid w:val="009E1CD1"/>
    <w:rsid w:val="009E3BC3"/>
    <w:rsid w:val="009E4C36"/>
    <w:rsid w:val="009E6EF9"/>
    <w:rsid w:val="009E7B9D"/>
    <w:rsid w:val="009E7F82"/>
    <w:rsid w:val="009F3CF7"/>
    <w:rsid w:val="00A00078"/>
    <w:rsid w:val="00A076D6"/>
    <w:rsid w:val="00A16575"/>
    <w:rsid w:val="00A17B37"/>
    <w:rsid w:val="00A2125B"/>
    <w:rsid w:val="00A23320"/>
    <w:rsid w:val="00A319F8"/>
    <w:rsid w:val="00A32509"/>
    <w:rsid w:val="00A45E43"/>
    <w:rsid w:val="00A51CEF"/>
    <w:rsid w:val="00A6449E"/>
    <w:rsid w:val="00A70F46"/>
    <w:rsid w:val="00A75FD9"/>
    <w:rsid w:val="00A80C68"/>
    <w:rsid w:val="00A87B49"/>
    <w:rsid w:val="00A96DA2"/>
    <w:rsid w:val="00A96FF7"/>
    <w:rsid w:val="00AA10BB"/>
    <w:rsid w:val="00AA38F6"/>
    <w:rsid w:val="00AA3A34"/>
    <w:rsid w:val="00AA3AB9"/>
    <w:rsid w:val="00AA5C9A"/>
    <w:rsid w:val="00AB167A"/>
    <w:rsid w:val="00AB2221"/>
    <w:rsid w:val="00AB24CA"/>
    <w:rsid w:val="00AB57E2"/>
    <w:rsid w:val="00AB58D5"/>
    <w:rsid w:val="00AD354E"/>
    <w:rsid w:val="00AD5832"/>
    <w:rsid w:val="00AF24C0"/>
    <w:rsid w:val="00AF5B57"/>
    <w:rsid w:val="00B00F5C"/>
    <w:rsid w:val="00B05A8B"/>
    <w:rsid w:val="00B1580D"/>
    <w:rsid w:val="00B30455"/>
    <w:rsid w:val="00B32309"/>
    <w:rsid w:val="00B4285A"/>
    <w:rsid w:val="00B51C07"/>
    <w:rsid w:val="00B6416A"/>
    <w:rsid w:val="00B7168A"/>
    <w:rsid w:val="00B71B19"/>
    <w:rsid w:val="00B87A7F"/>
    <w:rsid w:val="00B90083"/>
    <w:rsid w:val="00B97323"/>
    <w:rsid w:val="00BA6883"/>
    <w:rsid w:val="00BB291B"/>
    <w:rsid w:val="00BB2CD6"/>
    <w:rsid w:val="00BB48AC"/>
    <w:rsid w:val="00BB7B8B"/>
    <w:rsid w:val="00BD0747"/>
    <w:rsid w:val="00BD2A0B"/>
    <w:rsid w:val="00BD3A91"/>
    <w:rsid w:val="00BE0327"/>
    <w:rsid w:val="00BE3721"/>
    <w:rsid w:val="00BE3F3D"/>
    <w:rsid w:val="00BE66B2"/>
    <w:rsid w:val="00BF1C26"/>
    <w:rsid w:val="00BF2DAB"/>
    <w:rsid w:val="00BF47F7"/>
    <w:rsid w:val="00C02681"/>
    <w:rsid w:val="00C079B5"/>
    <w:rsid w:val="00C11CD3"/>
    <w:rsid w:val="00C13434"/>
    <w:rsid w:val="00C21990"/>
    <w:rsid w:val="00C4216C"/>
    <w:rsid w:val="00C5331A"/>
    <w:rsid w:val="00C63DA4"/>
    <w:rsid w:val="00C82240"/>
    <w:rsid w:val="00C83D4D"/>
    <w:rsid w:val="00C9326C"/>
    <w:rsid w:val="00CA6CFA"/>
    <w:rsid w:val="00CB3987"/>
    <w:rsid w:val="00CC149C"/>
    <w:rsid w:val="00CC3124"/>
    <w:rsid w:val="00CC3657"/>
    <w:rsid w:val="00CD1616"/>
    <w:rsid w:val="00CE4E3C"/>
    <w:rsid w:val="00CE6D75"/>
    <w:rsid w:val="00D02A34"/>
    <w:rsid w:val="00D070FF"/>
    <w:rsid w:val="00D12620"/>
    <w:rsid w:val="00D14903"/>
    <w:rsid w:val="00D2298A"/>
    <w:rsid w:val="00D36168"/>
    <w:rsid w:val="00D4779E"/>
    <w:rsid w:val="00D53B05"/>
    <w:rsid w:val="00D63692"/>
    <w:rsid w:val="00D81EA1"/>
    <w:rsid w:val="00D94519"/>
    <w:rsid w:val="00DC0296"/>
    <w:rsid w:val="00DF0444"/>
    <w:rsid w:val="00DF19B1"/>
    <w:rsid w:val="00DF42CC"/>
    <w:rsid w:val="00E05BFC"/>
    <w:rsid w:val="00E06BB2"/>
    <w:rsid w:val="00E216BA"/>
    <w:rsid w:val="00E2303C"/>
    <w:rsid w:val="00E33025"/>
    <w:rsid w:val="00E47380"/>
    <w:rsid w:val="00E50040"/>
    <w:rsid w:val="00E56549"/>
    <w:rsid w:val="00E64B59"/>
    <w:rsid w:val="00E66CA0"/>
    <w:rsid w:val="00E678ED"/>
    <w:rsid w:val="00E90BAB"/>
    <w:rsid w:val="00EB1E30"/>
    <w:rsid w:val="00EB60E6"/>
    <w:rsid w:val="00EC5EB1"/>
    <w:rsid w:val="00ED01E6"/>
    <w:rsid w:val="00ED0D96"/>
    <w:rsid w:val="00ED6C6F"/>
    <w:rsid w:val="00ED7362"/>
    <w:rsid w:val="00EE19C9"/>
    <w:rsid w:val="00EF58B6"/>
    <w:rsid w:val="00F3160F"/>
    <w:rsid w:val="00F36277"/>
    <w:rsid w:val="00F4778E"/>
    <w:rsid w:val="00F5205D"/>
    <w:rsid w:val="00F57184"/>
    <w:rsid w:val="00F61558"/>
    <w:rsid w:val="00F61F0E"/>
    <w:rsid w:val="00F6408C"/>
    <w:rsid w:val="00F77E28"/>
    <w:rsid w:val="00F81A3C"/>
    <w:rsid w:val="00F842CA"/>
    <w:rsid w:val="00F84BD0"/>
    <w:rsid w:val="00F90CAD"/>
    <w:rsid w:val="00FA134D"/>
    <w:rsid w:val="00FA687C"/>
    <w:rsid w:val="00FB1A44"/>
    <w:rsid w:val="00FB4EA7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6CC4"/>
  <w15:chartTrackingRefBased/>
  <w15:docId w15:val="{5772B6AA-E394-465D-9B91-74C93F39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D75"/>
    <w:pPr>
      <w:spacing w:after="0" w:line="240" w:lineRule="auto"/>
    </w:pPr>
  </w:style>
  <w:style w:type="paragraph" w:styleId="Rubrik1">
    <w:name w:val="heading 1"/>
    <w:basedOn w:val="Rubrik"/>
    <w:next w:val="Normal"/>
    <w:link w:val="Rubrik1Char"/>
    <w:uiPriority w:val="9"/>
    <w:qFormat/>
    <w:rsid w:val="00BB2CD6"/>
    <w:pPr>
      <w:keepNext/>
      <w:keepLines/>
      <w:spacing w:before="360"/>
      <w:contextualSpacing w:val="0"/>
      <w:outlineLvl w:val="0"/>
    </w:pPr>
    <w:rPr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BB291B"/>
    <w:pPr>
      <w:spacing w:before="320" w:after="60"/>
      <w:outlineLvl w:val="1"/>
    </w:pPr>
    <w:rPr>
      <w:bCs w:val="0"/>
      <w:sz w:val="24"/>
    </w:rPr>
  </w:style>
  <w:style w:type="paragraph" w:styleId="Rubrik3">
    <w:name w:val="heading 3"/>
    <w:basedOn w:val="Rubrik2"/>
    <w:next w:val="Normal"/>
    <w:link w:val="Rubrik3Char"/>
    <w:uiPriority w:val="9"/>
    <w:qFormat/>
    <w:rsid w:val="00BB291B"/>
    <w:pPr>
      <w:outlineLvl w:val="2"/>
    </w:pPr>
    <w:rPr>
      <w:b w:val="0"/>
      <w:i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B291B"/>
    <w:pPr>
      <w:outlineLvl w:val="3"/>
    </w:pPr>
    <w:rPr>
      <w:i w:val="0"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F90CAD"/>
    <w:pPr>
      <w:outlineLvl w:val="4"/>
    </w:pPr>
    <w:rPr>
      <w:b/>
      <w:bCs/>
      <w:i/>
    </w:rPr>
  </w:style>
  <w:style w:type="paragraph" w:styleId="Rubrik6">
    <w:name w:val="heading 6"/>
    <w:basedOn w:val="Rubrik5"/>
    <w:next w:val="Normal"/>
    <w:link w:val="Rubrik6Char"/>
    <w:uiPriority w:val="9"/>
    <w:semiHidden/>
    <w:qFormat/>
    <w:rsid w:val="00B00F5C"/>
    <w:pPr>
      <w:outlineLvl w:val="5"/>
    </w:pPr>
    <w:rPr>
      <w:b w:val="0"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B2CD6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B291B"/>
    <w:rPr>
      <w:rFonts w:asciiTheme="majorHAnsi" w:eastAsiaTheme="majorEastAsia" w:hAnsiTheme="majorHAnsi" w:cstheme="majorBidi"/>
      <w:b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B291B"/>
    <w:rPr>
      <w:rFonts w:asciiTheme="majorHAnsi" w:eastAsiaTheme="majorEastAsia" w:hAnsiTheme="majorHAnsi" w:cstheme="majorBidi"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BB291B"/>
    <w:rPr>
      <w:rFonts w:asciiTheme="majorHAnsi" w:eastAsiaTheme="majorEastAsia" w:hAnsiTheme="majorHAnsi" w:cstheme="majorBidi"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B291B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B291B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D12620"/>
    <w:pPr>
      <w:tabs>
        <w:tab w:val="center" w:pos="4536"/>
        <w:tab w:val="right" w:pos="9072"/>
      </w:tabs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D12620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F842CA"/>
    <w:pPr>
      <w:tabs>
        <w:tab w:val="center" w:pos="4536"/>
        <w:tab w:val="right" w:pos="9072"/>
      </w:tabs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F842CA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D12620"/>
    <w:pPr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D12620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qFormat/>
    <w:rsid w:val="00D12620"/>
    <w:pPr>
      <w:spacing w:before="80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D12620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qFormat/>
    <w:rsid w:val="00926C5D"/>
    <w:pPr>
      <w:keepNext/>
    </w:pPr>
  </w:style>
  <w:style w:type="paragraph" w:customStyle="1" w:styleId="Infotext">
    <w:name w:val="Infotext"/>
    <w:basedOn w:val="Normal"/>
    <w:qFormat/>
    <w:rsid w:val="00D12620"/>
    <w:pPr>
      <w:tabs>
        <w:tab w:val="left" w:pos="1560"/>
      </w:tabs>
      <w:spacing w:after="120" w:line="264" w:lineRule="auto"/>
      <w:contextualSpacing/>
    </w:pPr>
    <w:rPr>
      <w:rFonts w:asciiTheme="majorHAnsi" w:hAnsiTheme="majorHAnsi" w:cstheme="majorHAnsi"/>
      <w:sz w:val="22"/>
      <w:szCs w:val="20"/>
    </w:rPr>
  </w:style>
  <w:style w:type="table" w:customStyle="1" w:styleId="JnkpingKommun">
    <w:name w:val="Jönköping Kommun"/>
    <w:basedOn w:val="Rutntstabell4dekorfrg1"/>
    <w:uiPriority w:val="99"/>
    <w:rsid w:val="001B10A2"/>
    <w:pPr>
      <w:jc w:val="center"/>
    </w:pPr>
    <w:rPr>
      <w:rFonts w:asciiTheme="majorHAnsi" w:hAnsiTheme="majorHAnsi"/>
      <w:sz w:val="20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paragraph" w:customStyle="1" w:styleId="Huvudsatser">
    <w:name w:val="Huvudsatser"/>
    <w:basedOn w:val="Normal"/>
    <w:semiHidden/>
    <w:rsid w:val="00730321"/>
    <w:pPr>
      <w:numPr>
        <w:numId w:val="19"/>
      </w:numPr>
      <w:tabs>
        <w:tab w:val="clear" w:pos="360"/>
        <w:tab w:val="left" w:pos="284"/>
      </w:tabs>
      <w:spacing w:after="60"/>
    </w:pPr>
    <w:rPr>
      <w:rFonts w:ascii="Times New Roman" w:eastAsia="Times New Roman" w:hAnsi="Times New Roman" w:cs="Times New Roman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rsid w:val="007A6F0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7A6F0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A6F0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7A6F0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A6F05"/>
    <w:rPr>
      <w:b/>
      <w:bCs/>
      <w:sz w:val="20"/>
      <w:szCs w:val="20"/>
    </w:rPr>
  </w:style>
  <w:style w:type="paragraph" w:customStyle="1" w:styleId="Beslutsunderlag">
    <w:name w:val="Beslutsunderlag"/>
    <w:basedOn w:val="Normal"/>
    <w:semiHidden/>
    <w:rsid w:val="00AB58D5"/>
    <w:pPr>
      <w:spacing w:after="60"/>
    </w:pPr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6.sv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Byrlind\Rehngruppen\Kunder%20-%20J%20-%20Dokument\J&#246;nk&#246;pings%20kommun\FIL\2209_WD_MR%20-%20TGA%20&#228;rendehanteringssystem%20(9383)\Labb\Grundmall%20Minnesanteckning%20och%20Protoko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4A9BD78EDB44C8AC04215B66EFFF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8B07C6-3341-413B-A183-C28E831D6D60}"/>
      </w:docPartPr>
      <w:docPartBody>
        <w:p w:rsidR="00D14903" w:rsidRDefault="00000000" w:rsidP="00E2303C">
          <w:pPr>
            <w:pStyle w:val="704A9BD78EDB44C8AC04215B66EFFF771"/>
          </w:pPr>
          <w:r w:rsidRPr="00C9326C">
            <w:rPr>
              <w:rStyle w:val="Platshllartext"/>
            </w:rPr>
            <w:t>Paragraf</w:t>
          </w:r>
        </w:p>
      </w:docPartBody>
    </w:docPart>
    <w:docPart>
      <w:docPartPr>
        <w:name w:val="22F0D9441864477BAE1B3A4DB07950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BFAA61-8C7D-4BDB-AE88-EC578B773013}"/>
      </w:docPartPr>
      <w:docPartBody>
        <w:p w:rsidR="00D14903" w:rsidRDefault="00000000" w:rsidP="00E2303C">
          <w:pPr>
            <w:pStyle w:val="22F0D9441864477BAE1B3A4DB07950D11"/>
          </w:pPr>
          <w:r>
            <w:rPr>
              <w:rStyle w:val="Platshllartext"/>
            </w:rPr>
            <w:t>Rubrik</w:t>
          </w:r>
        </w:p>
      </w:docPartBody>
    </w:docPart>
    <w:docPart>
      <w:docPartPr>
        <w:name w:val="B96C9B2691C94970A1278717DFF205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4481A2-2A20-4CB7-A9CE-AF01684CACA2}"/>
      </w:docPartPr>
      <w:docPartBody>
        <w:p w:rsidR="00D14903" w:rsidRDefault="00000000" w:rsidP="00E2303C">
          <w:pPr>
            <w:pStyle w:val="B96C9B2691C94970A1278717DFF2059C1"/>
          </w:pPr>
          <w:r>
            <w:rPr>
              <w:rStyle w:val="Platshllartext"/>
            </w:rPr>
            <w:t>Dnr</w:t>
          </w:r>
        </w:p>
      </w:docPartBody>
    </w:docPart>
    <w:docPart>
      <w:docPartPr>
        <w:name w:val="8E8A2779443941AEA05D6D359C71B6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0F0E50-75B1-41AD-A0EE-BE44617F582A}"/>
      </w:docPartPr>
      <w:docPartBody>
        <w:p w:rsidR="00D14903" w:rsidRDefault="00000000" w:rsidP="00E2303C">
          <w:pPr>
            <w:pStyle w:val="8E8A2779443941AEA05D6D359C71B6CF1"/>
          </w:pPr>
          <w:r>
            <w:rPr>
              <w:rStyle w:val="Platshllartext"/>
            </w:rPr>
            <w:t>Diarieplanskod</w:t>
          </w:r>
        </w:p>
      </w:docPartBody>
    </w:docPart>
    <w:docPart>
      <w:docPartPr>
        <w:name w:val="1AF2F4157493437B8617F4E4E04096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E12549-7B95-4738-ACE8-DF74DC4B2FB2}"/>
      </w:docPartPr>
      <w:docPartBody>
        <w:p w:rsidR="00D14903" w:rsidRDefault="00000000" w:rsidP="00795394">
          <w:pPr>
            <w:pStyle w:val="1AF2F4157493437B8617F4E4E040965C"/>
          </w:pPr>
          <w:r>
            <w:rPr>
              <w:rStyle w:val="Platshllartext"/>
            </w:rPr>
            <w:t>Förvaltning</w:t>
          </w:r>
        </w:p>
      </w:docPartBody>
    </w:docPart>
    <w:docPart>
      <w:docPartPr>
        <w:name w:val="D13A00EE6C174D4AA62B2A8904C504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94456A-9B31-4462-AA2B-3AB4415D45B4}"/>
      </w:docPartPr>
      <w:docPartBody>
        <w:p w:rsidR="00D14903" w:rsidRDefault="00000000" w:rsidP="00E2303C">
          <w:pPr>
            <w:pStyle w:val="D13A00EE6C174D4AA62B2A8904C504821"/>
          </w:pPr>
          <w:r w:rsidRPr="00A70F46">
            <w:rPr>
              <w:rStyle w:val="Platshllartext"/>
              <w:b w:val="0"/>
              <w:bCs w:val="0"/>
            </w:rPr>
            <w:t>Beslutsinstans</w:t>
          </w:r>
        </w:p>
      </w:docPartBody>
    </w:docPart>
    <w:docPart>
      <w:docPartPr>
        <w:name w:val="06D7D532C65147B0AF220800139531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A23EE4-F58F-4BB5-A4B2-129DB3AF8961}"/>
      </w:docPartPr>
      <w:docPartBody>
        <w:p w:rsidR="00D14903" w:rsidRDefault="00000000" w:rsidP="00E2303C">
          <w:pPr>
            <w:pStyle w:val="06D7D532C65147B0AF2208001395314E1"/>
          </w:pPr>
          <w:r w:rsidRPr="00A70F46">
            <w:rPr>
              <w:rStyle w:val="Platshllartext"/>
              <w:b w:val="0"/>
              <w:bCs w:val="0"/>
            </w:rPr>
            <w:t>Datum</w:t>
          </w:r>
        </w:p>
      </w:docPartBody>
    </w:docPart>
    <w:docPart>
      <w:docPartPr>
        <w:name w:val="FDB9BD2D84CA4221B295A5711B2FE6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ADD451-D7D5-4A4C-B68D-8AD6E70867E0}"/>
      </w:docPartPr>
      <w:docPartBody>
        <w:p w:rsidR="00265A02" w:rsidRDefault="00000000" w:rsidP="00E2303C">
          <w:pPr>
            <w:pStyle w:val="FDB9BD2D84CA4221B295A5711B2FE6461"/>
          </w:pPr>
          <w:r>
            <w:rPr>
              <w:rStyle w:val="Platshllartext"/>
            </w:rPr>
            <w:t>Beslutsinstans</w:t>
          </w:r>
        </w:p>
      </w:docPartBody>
    </w:docPart>
    <w:docPart>
      <w:docPartPr>
        <w:name w:val="2EE0DAAF8E5746A49546E86AC3069C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49C880-4408-4769-9316-1F85A784C784}"/>
      </w:docPartPr>
      <w:docPartBody>
        <w:p w:rsidR="00265A02" w:rsidRDefault="00000000" w:rsidP="00E2303C">
          <w:pPr>
            <w:pStyle w:val="2EE0DAAF8E5746A49546E86AC3069CD51"/>
          </w:pPr>
          <w:r>
            <w:rPr>
              <w:rStyle w:val="Platshllartext"/>
            </w:rPr>
            <w:t>Här redovisas aktuella yrkanden.</w:t>
          </w:r>
        </w:p>
      </w:docPartBody>
    </w:docPart>
    <w:docPart>
      <w:docPartPr>
        <w:name w:val="982741366CD1485E964ED83F51A72D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DBB00B-C90B-46F1-B559-96B8022B5196}"/>
      </w:docPartPr>
      <w:docPartBody>
        <w:p w:rsidR="00755E36" w:rsidRDefault="00000000" w:rsidP="00E2303C">
          <w:pPr>
            <w:pStyle w:val="982741366CD1485E964ED83F51A72DCD1"/>
          </w:pPr>
          <w:r>
            <w:rPr>
              <w:rStyle w:val="Platshllartext"/>
            </w:rPr>
            <w:t>Mötesdatum</w:t>
          </w:r>
        </w:p>
      </w:docPartBody>
    </w:docPart>
    <w:docPart>
      <w:docPartPr>
        <w:name w:val="122248056A1D46D1AE0C4457E56440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11F620-C5ED-4246-8B21-87D97B97FF5B}"/>
      </w:docPartPr>
      <w:docPartBody>
        <w:p w:rsidR="00755E36" w:rsidRDefault="00000000" w:rsidP="00E2303C">
          <w:pPr>
            <w:pStyle w:val="122248056A1D46D1AE0C4457E56440AA1"/>
          </w:pPr>
          <w:r>
            <w:rPr>
              <w:rStyle w:val="Platshllartext"/>
            </w:rPr>
            <w:t>Mötesdatum</w:t>
          </w:r>
        </w:p>
      </w:docPartBody>
    </w:docPart>
    <w:docPart>
      <w:docPartPr>
        <w:name w:val="D393EF775C0F432D89C687DDC8173F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889E37-E350-47C8-849A-29314B11842C}"/>
      </w:docPartPr>
      <w:docPartBody>
        <w:p w:rsidR="00C11CD3" w:rsidRDefault="00000000" w:rsidP="00E2303C">
          <w:pPr>
            <w:pStyle w:val="D393EF775C0F432D89C687DDC8173F411"/>
          </w:pPr>
          <w:r>
            <w:rPr>
              <w:rStyle w:val="Platshllartext"/>
            </w:rPr>
            <w:t>Beslutsinstans</w:t>
          </w:r>
        </w:p>
      </w:docPartBody>
    </w:docPart>
    <w:docPart>
      <w:docPartPr>
        <w:name w:val="8EE0EB9BAFE2459C8129596FF44DF7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0DEF09-1BB0-4E8F-983A-5CF3937BDE2D}"/>
      </w:docPartPr>
      <w:docPartBody>
        <w:p w:rsidR="00CB3987" w:rsidRDefault="00000000" w:rsidP="000C5A46">
          <w:pPr>
            <w:pStyle w:val="8EE0EB9BAFE2459C8129596FF44DF761"/>
          </w:pPr>
          <w:r w:rsidRPr="00080E9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F837D865DC41DC8333DDC9819D44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094DDF-4F2A-4CC2-BA0F-DAA4AE2C02DF}"/>
      </w:docPartPr>
      <w:docPartBody>
        <w:p w:rsidR="00231CEE" w:rsidRDefault="00000000" w:rsidP="00316692">
          <w:pPr>
            <w:pStyle w:val="3AF837D865DC41DC8333DDC9819D4442"/>
          </w:pPr>
          <w:r>
            <w:rPr>
              <w:rStyle w:val="Platshllartext"/>
            </w:rPr>
            <w:t>Sammanfattande beskrivning av ärendet</w:t>
          </w:r>
        </w:p>
      </w:docPartBody>
    </w:docPart>
    <w:docPart>
      <w:docPartPr>
        <w:name w:val="CE884CC9C08740F88A9527277F3E47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54765D-2DE9-4947-822A-53D3DAAD8A64}"/>
      </w:docPartPr>
      <w:docPartBody>
        <w:p w:rsidR="00231CEE" w:rsidRDefault="00000000" w:rsidP="00316692">
          <w:pPr>
            <w:pStyle w:val="CE884CC9C08740F88A9527277F3E47B9"/>
          </w:pPr>
          <w:r>
            <w:rPr>
              <w:rStyle w:val="Platshllartext"/>
              <w:rFonts w:eastAsiaTheme="majorEastAsia"/>
            </w:rPr>
            <w:t>Redovisning av aktuella beslutsunderlag (en rad per handling/underlag). Finns bilaga till tjänsteutlåtande anges detta.</w:t>
          </w:r>
        </w:p>
      </w:docPartBody>
    </w:docPart>
    <w:docPart>
      <w:docPartPr>
        <w:name w:val="02436CC76D6F4E0FA11D999B2877E8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C5DC51-0CE7-4F0E-99E2-FCE7093AC2F7}"/>
      </w:docPartPr>
      <w:docPartBody>
        <w:p w:rsidR="00231CEE" w:rsidRDefault="00000000" w:rsidP="007D65E3">
          <w:pPr>
            <w:pStyle w:val="02436CC76D6F4E0FA11D999B2877E89E"/>
          </w:pPr>
          <w:r w:rsidRPr="004E6F19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bon Next LT">
    <w:altName w:val="Sabon Next LT"/>
    <w:charset w:val="00"/>
    <w:family w:val="auto"/>
    <w:pitch w:val="variable"/>
    <w:sig w:usb0="A11526FF" w:usb1="D000000B" w:usb2="0001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7.5pt;height:16.9pt" o:bullet="t">
        <v:imagedata r:id="rId1" o:title="Bild3"/>
      </v:shape>
    </w:pict>
  </w:numPicBullet>
  <w:abstractNum w:abstractNumId="0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530227A"/>
    <w:multiLevelType w:val="multilevel"/>
    <w:tmpl w:val="312CE5EE"/>
    <w:lvl w:ilvl="0">
      <w:start w:val="1"/>
      <w:numFmt w:val="bullet"/>
      <w:pStyle w:val="Punktlista"/>
      <w:lvlText w:val="–"/>
      <w:lvlJc w:val="left"/>
      <w:pPr>
        <w:ind w:left="360" w:hanging="360"/>
      </w:pPr>
      <w:rPr>
        <w:rFonts w:ascii="Calibri" w:hAnsi="Calibri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◦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3" w15:restartNumberingAfterBreak="0">
    <w:nsid w:val="33E337C3"/>
    <w:multiLevelType w:val="multilevel"/>
    <w:tmpl w:val="0A781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0B74806"/>
    <w:multiLevelType w:val="multilevel"/>
    <w:tmpl w:val="8590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E3704AE"/>
    <w:multiLevelType w:val="multilevel"/>
    <w:tmpl w:val="4D0AF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3887957">
    <w:abstractNumId w:val="2"/>
  </w:num>
  <w:num w:numId="2" w16cid:durableId="212664992">
    <w:abstractNumId w:val="3"/>
  </w:num>
  <w:num w:numId="3" w16cid:durableId="750929730">
    <w:abstractNumId w:val="1"/>
  </w:num>
  <w:num w:numId="4" w16cid:durableId="1082487284">
    <w:abstractNumId w:val="4"/>
  </w:num>
  <w:num w:numId="5" w16cid:durableId="2053577639">
    <w:abstractNumId w:val="0"/>
  </w:num>
  <w:num w:numId="6" w16cid:durableId="1852909904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94"/>
    <w:rsid w:val="000C5A46"/>
    <w:rsid w:val="00231CEE"/>
    <w:rsid w:val="00265A02"/>
    <w:rsid w:val="002B4332"/>
    <w:rsid w:val="002C7591"/>
    <w:rsid w:val="003762DD"/>
    <w:rsid w:val="00495DD2"/>
    <w:rsid w:val="00687DDB"/>
    <w:rsid w:val="00755E36"/>
    <w:rsid w:val="00795394"/>
    <w:rsid w:val="00861F2D"/>
    <w:rsid w:val="009165F1"/>
    <w:rsid w:val="00A753F8"/>
    <w:rsid w:val="00C11CD3"/>
    <w:rsid w:val="00CB3987"/>
    <w:rsid w:val="00D14903"/>
    <w:rsid w:val="00E2303C"/>
    <w:rsid w:val="00E6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4" w:unhideWhenUsed="1"/>
    <w:lsdException w:name="List Bullet 3" w:semiHidden="1" w:uiPriority="24" w:unhideWhenUsed="1"/>
    <w:lsdException w:name="List Bullet 4" w:semiHidden="1" w:uiPriority="24" w:unhideWhenUsed="1"/>
    <w:lsdException w:name="List Bullet 5" w:semiHidden="1" w:uiPriority="2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0C5A4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1AF2F4157493437B8617F4E4E040965C">
    <w:name w:val="1AF2F4157493437B8617F4E4E040965C"/>
    <w:rsid w:val="00795394"/>
  </w:style>
  <w:style w:type="paragraph" w:styleId="Punktlista">
    <w:name w:val="List Bullet"/>
    <w:basedOn w:val="Normal"/>
    <w:uiPriority w:val="24"/>
    <w:qFormat/>
    <w:rsid w:val="00E2303C"/>
    <w:pPr>
      <w:numPr>
        <w:numId w:val="1"/>
      </w:numPr>
      <w:spacing w:after="120" w:line="240" w:lineRule="auto"/>
      <w:contextualSpacing/>
    </w:pPr>
    <w:rPr>
      <w:sz w:val="24"/>
      <w:szCs w:val="24"/>
      <w:lang w:eastAsia="en-US"/>
    </w:rPr>
  </w:style>
  <w:style w:type="paragraph" w:styleId="Punktlista2">
    <w:name w:val="List Bullet 2"/>
    <w:basedOn w:val="Punktlista"/>
    <w:uiPriority w:val="24"/>
    <w:rsid w:val="00E2303C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E2303C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E2303C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E2303C"/>
    <w:pPr>
      <w:numPr>
        <w:ilvl w:val="4"/>
      </w:numPr>
    </w:pPr>
  </w:style>
  <w:style w:type="paragraph" w:styleId="Adress-brev">
    <w:name w:val="envelope address"/>
    <w:basedOn w:val="Normal"/>
    <w:uiPriority w:val="99"/>
    <w:rsid w:val="00C11CD3"/>
    <w:pPr>
      <w:spacing w:after="720" w:line="264" w:lineRule="auto"/>
      <w:ind w:left="4253"/>
      <w:contextualSpacing/>
    </w:pPr>
    <w:rPr>
      <w:noProof/>
      <w:sz w:val="24"/>
      <w:szCs w:val="24"/>
      <w:lang w:eastAsia="en-US"/>
    </w:rPr>
  </w:style>
  <w:style w:type="character" w:styleId="Diskretbetoning">
    <w:name w:val="Subtle Emphasis"/>
    <w:basedOn w:val="Standardstycketeckensnitt"/>
    <w:uiPriority w:val="19"/>
    <w:rsid w:val="003762DD"/>
    <w:rPr>
      <w:i/>
      <w:iCs/>
      <w:color w:val="auto"/>
    </w:rPr>
  </w:style>
  <w:style w:type="paragraph" w:styleId="Fotnotstext">
    <w:name w:val="footnote text"/>
    <w:basedOn w:val="Normal"/>
    <w:link w:val="FotnotstextChar"/>
    <w:uiPriority w:val="99"/>
    <w:rsid w:val="00C11CD3"/>
    <w:pPr>
      <w:spacing w:after="0" w:line="240" w:lineRule="auto"/>
      <w:ind w:left="142" w:hanging="142"/>
    </w:pPr>
    <w:rPr>
      <w:sz w:val="16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C11CD3"/>
    <w:rPr>
      <w:sz w:val="16"/>
      <w:szCs w:val="20"/>
      <w:lang w:eastAsia="en-US"/>
    </w:rPr>
  </w:style>
  <w:style w:type="paragraph" w:customStyle="1" w:styleId="D393EF775C0F432D89C687DDC8173F411">
    <w:name w:val="D393EF775C0F432D89C687DDC8173F411"/>
    <w:rsid w:val="00E2303C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  <w:szCs w:val="24"/>
      <w:lang w:eastAsia="en-US"/>
    </w:rPr>
  </w:style>
  <w:style w:type="paragraph" w:customStyle="1" w:styleId="982741366CD1485E964ED83F51A72DCD1">
    <w:name w:val="982741366CD1485E964ED83F51A72DCD1"/>
    <w:rsid w:val="00E2303C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  <w:szCs w:val="24"/>
      <w:lang w:eastAsia="en-US"/>
    </w:rPr>
  </w:style>
  <w:style w:type="paragraph" w:customStyle="1" w:styleId="704A9BD78EDB44C8AC04215B66EFFF771">
    <w:name w:val="704A9BD78EDB44C8AC04215B66EFFF771"/>
    <w:rsid w:val="00E2303C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paragraph" w:customStyle="1" w:styleId="22F0D9441864477BAE1B3A4DB07950D11">
    <w:name w:val="22F0D9441864477BAE1B3A4DB07950D11"/>
    <w:rsid w:val="00E2303C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paragraph" w:customStyle="1" w:styleId="B96C9B2691C94970A1278717DFF2059C1">
    <w:name w:val="B96C9B2691C94970A1278717DFF2059C1"/>
    <w:rsid w:val="00E2303C"/>
    <w:pPr>
      <w:spacing w:after="0" w:line="240" w:lineRule="auto"/>
    </w:pPr>
    <w:rPr>
      <w:sz w:val="24"/>
      <w:szCs w:val="24"/>
      <w:lang w:eastAsia="en-US"/>
    </w:rPr>
  </w:style>
  <w:style w:type="paragraph" w:customStyle="1" w:styleId="8E8A2779443941AEA05D6D359C71B6CF1">
    <w:name w:val="8E8A2779443941AEA05D6D359C71B6CF1"/>
    <w:rsid w:val="00E2303C"/>
    <w:pPr>
      <w:spacing w:after="0" w:line="240" w:lineRule="auto"/>
    </w:pPr>
    <w:rPr>
      <w:sz w:val="24"/>
      <w:szCs w:val="24"/>
      <w:lang w:eastAsia="en-US"/>
    </w:rPr>
  </w:style>
  <w:style w:type="paragraph" w:customStyle="1" w:styleId="D13A00EE6C174D4AA62B2A8904C504821">
    <w:name w:val="D13A00EE6C174D4AA62B2A8904C504821"/>
    <w:rsid w:val="00E2303C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paragraph" w:customStyle="1" w:styleId="06D7D532C65147B0AF2208001395314E1">
    <w:name w:val="06D7D532C65147B0AF2208001395314E1"/>
    <w:rsid w:val="00E2303C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paragraph" w:customStyle="1" w:styleId="2EE0DAAF8E5746A49546E86AC3069CD51">
    <w:name w:val="2EE0DAAF8E5746A49546E86AC3069CD51"/>
    <w:rsid w:val="00E2303C"/>
    <w:pPr>
      <w:spacing w:after="0" w:line="240" w:lineRule="auto"/>
    </w:pPr>
    <w:rPr>
      <w:sz w:val="24"/>
      <w:szCs w:val="24"/>
      <w:lang w:eastAsia="en-US"/>
    </w:rPr>
  </w:style>
  <w:style w:type="paragraph" w:customStyle="1" w:styleId="FDB9BD2D84CA4221B295A5711B2FE6461">
    <w:name w:val="FDB9BD2D84CA4221B295A5711B2FE6461"/>
    <w:rsid w:val="00E2303C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character" w:styleId="Starkreferens">
    <w:name w:val="Intense Reference"/>
    <w:basedOn w:val="Standardstycketeckensnitt"/>
    <w:uiPriority w:val="32"/>
    <w:rsid w:val="00E2303C"/>
    <w:rPr>
      <w:b/>
      <w:bCs/>
      <w:smallCaps/>
      <w:color w:val="auto"/>
      <w:u w:val="single"/>
    </w:rPr>
  </w:style>
  <w:style w:type="paragraph" w:customStyle="1" w:styleId="122248056A1D46D1AE0C4457E56440AA1">
    <w:name w:val="122248056A1D46D1AE0C4457E56440AA1"/>
    <w:rsid w:val="00E2303C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  <w:szCs w:val="24"/>
      <w:lang w:eastAsia="en-US"/>
    </w:rPr>
  </w:style>
  <w:style w:type="paragraph" w:customStyle="1" w:styleId="8EE0EB9BAFE2459C8129596FF44DF761">
    <w:name w:val="8EE0EB9BAFE2459C8129596FF44DF761"/>
    <w:rsid w:val="000C5A46"/>
  </w:style>
  <w:style w:type="paragraph" w:customStyle="1" w:styleId="3AF837D865DC41DC8333DDC9819D4442">
    <w:name w:val="3AF837D865DC41DC8333DDC9819D4442"/>
    <w:rsid w:val="00316692"/>
    <w:pPr>
      <w:spacing w:after="240" w:line="240" w:lineRule="auto"/>
    </w:pPr>
    <w:rPr>
      <w:sz w:val="24"/>
      <w:szCs w:val="24"/>
      <w:lang w:eastAsia="en-US"/>
    </w:rPr>
  </w:style>
  <w:style w:type="paragraph" w:customStyle="1" w:styleId="CE884CC9C08740F88A9527277F3E47B9">
    <w:name w:val="CE884CC9C08740F88A9527277F3E47B9"/>
    <w:rsid w:val="00316692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436CC76D6F4E0FA11D999B2877E89E">
    <w:name w:val="02436CC76D6F4E0FA11D999B2877E89E"/>
    <w:rsid w:val="007D6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lobal_Decision>
  <Responsible.Address.Email>pernilla.thor3@jonkoping.se</Responsible.Address.Email>
  <Responsible.Address.Phone.Default/>
  <Responsible.FullName>Pernilla Thor</Responsible.FullName>
  <Responsible.Signature>tholl</Responsible.Signature>
  <Responsible.Posistion>Förvaltn/Nämndssekreter</Responsible.Posistion>
  <OrganisationNodeLevel1.Name>Stadsbyggnadskontoret</OrganisationNodeLevel1.Name>
  <Description>Beslut Stbn 2025-06-04
Detaljplan för Flahult 19:12 och Barnarps-Kråkebo 1:6 (Målöns verksamhetsområde) Beslut om antagande</Description>
  <DecisionParagraph.Authority.Code>Stbn</DecisionParagraph.Authority.Code>
  <DecisionParagraph.Authority.Name>Stadsbyggnadsnämnden</DecisionParagraph.Authority.Name>
  <DecisionParagraph.Meeting.Date>2025-06-04</DecisionParagraph.Meeting.Date>
  <DecisionParagraph.Number>240</DecisionParagraph.Number>
  <Unit.Address.Email>stadsbyggnad@jonkoping.se</Unit.Address.Email>
  <Unit.Address.Street/>
  <Unit.Address.Phone.Default/>
  <Unit.Manager.FullName>Christina Stenberg</Unit.Manager.FullName>
  <Unit.Manager.Posistion>Stadsbyggnadsdirektör</Unit.Manager.Posistion>
  <Unit.Name>Stadsbyggnadsnämnden</Unit.Name>
  <UnitPostalAddress> </UnitPostalAddress>
  <Estate/>
  <WhereToStore/>
  <ApprovedDate/>
  <ApproveStartDate/>
  <Approvers/>
  <NumberSequence/>
  <DocumentType.Name/>
  <AuthorityCodeAndParagraph>Stbn </AuthorityCodeAndParagraph>
  <Contact.Address.Email/>
  <Contact.Address.Street/>
  <Contact.Address.ZipCode/>
  <Contact.Address.Region/>
  <Contact.Address.Phone.Work/>
  <Contact.Address.Phone.Home/>
  <Contact.Address.Phone.Mobile/>
  <Contact.ContactPerson/>
  <Contact.Name/>
  <Note/>
  <Object/>
  <ActivityAreaProcess.Code>214</ActivityAreaProcess.Code>
  <Project/>
  <RegisteredDate>2025-05-30 09:09:12</RegisteredDate>
  <Secrecy/>
  <CreateDate>2025-05-30 09:09:12</CreateDate>
  <VersionNumber>0.4</VersionNumber>
  <ParentCase.Description>Flahult 19:12 och Barnarps-Kråkebo 1:6 (Målöns verksamhetsområde)</ParentCase.Description>
  <ParentCase.NumberSequence>Stbn/2025:72</ParentCase.NumberSequence>
  <ParentCase.SequenceCode>Stbn</ParentCase.SequenceCode>
  <ParentCase.Note>2025-02-24 delas planen i två:
2021:411 Flahult 19:8 m.fl. (Målöns verksamhetsområde)
Plan: Ursprungsplanen som planlägger mark för i huvudsak industri. Tidigare ingick spårområdesplanen i denna plan.
samt nytt diarienummer (kopplat till denna plan - se nedre högra hörnet)
2025:72 Flahult 19:12 och Barnarps-Kråkebo 1:6 (Målöns verksamhetsområde)
Plan: Planområdet i den södra delen som avser ett spårområde</ParentCase.Note>
</Global_Decisio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2" ma:contentTypeDescription="Skapa ett nytt dokument." ma:contentTypeScope="" ma:versionID="95ee1308b1558d1832ab576300ac04ca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e26e1757d55c64bbf9268e00727d78b9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bbc85e-1f90-4c66-a05a-6e0e3a100c79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996E0-FC4A-4431-AEC8-7F47EB37A9F8}">
  <ds:schemaRefs/>
</ds:datastoreItem>
</file>

<file path=customXml/itemProps2.xml><?xml version="1.0" encoding="utf-8"?>
<ds:datastoreItem xmlns:ds="http://schemas.openxmlformats.org/officeDocument/2006/customXml" ds:itemID="{30317AAE-FCA6-4C4A-A23E-236905C2A94E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customXml/itemProps3.xml><?xml version="1.0" encoding="utf-8"?>
<ds:datastoreItem xmlns:ds="http://schemas.openxmlformats.org/officeDocument/2006/customXml" ds:itemID="{74555E36-3FA3-4700-8320-6A069F6DF3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181245-AB23-471A-ACD3-E9E6CBBB3D3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BF2EA5D-1D07-4844-AE0E-4BC587B2B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 Minnesanteckning och Protokoll</Template>
  <TotalTime>103</TotalTime>
  <Pages>1</Pages>
  <Words>213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Protokollsutdrag</vt:lpstr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Protokollsutdrag</dc:title>
  <dc:creator>Linda Byrlind</dc:creator>
  <cp:lastModifiedBy>Pernilla Thor</cp:lastModifiedBy>
  <cp:revision>52</cp:revision>
  <cp:lastPrinted>2023-10-23T11:49:00Z</cp:lastPrinted>
  <dcterms:created xsi:type="dcterms:W3CDTF">2022-11-16T16:11:00Z</dcterms:created>
  <dcterms:modified xsi:type="dcterms:W3CDTF">2025-06-05T11:22:00Z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  <property fmtid="{D5CDD505-2E9C-101B-9397-08002B2CF9AE}" pid="3" name="DocumentId">
    <vt:lpwstr>cf238d7f-443a-478f-9325-b57a3d63b856</vt:lpwstr>
  </property>
  <property fmtid="{D5CDD505-2E9C-101B-9397-08002B2CF9AE}" pid="4" name="MediaServiceImageTags">
    <vt:lpwstr/>
  </property>
  <property fmtid="{D5CDD505-2E9C-101B-9397-08002B2CF9AE}" pid="5" name="MSIP_Label_a3ba5959-5e5c-4b38-948a-0c9f27315739_ActionId">
    <vt:lpwstr>ed187107-28ea-4166-a0ea-8cbb0ea30c24</vt:lpwstr>
  </property>
  <property fmtid="{D5CDD505-2E9C-101B-9397-08002B2CF9AE}" pid="6" name="MSIP_Label_a3ba5959-5e5c-4b38-948a-0c9f27315739_ContentBits">
    <vt:lpwstr>0</vt:lpwstr>
  </property>
  <property fmtid="{D5CDD505-2E9C-101B-9397-08002B2CF9AE}" pid="7" name="MSIP_Label_a3ba5959-5e5c-4b38-948a-0c9f27315739_Enabled">
    <vt:lpwstr>true</vt:lpwstr>
  </property>
  <property fmtid="{D5CDD505-2E9C-101B-9397-08002B2CF9AE}" pid="8" name="MSIP_Label_a3ba5959-5e5c-4b38-948a-0c9f27315739_Method">
    <vt:lpwstr>Privileged</vt:lpwstr>
  </property>
  <property fmtid="{D5CDD505-2E9C-101B-9397-08002B2CF9AE}" pid="9" name="MSIP_Label_a3ba5959-5e5c-4b38-948a-0c9f27315739_Name">
    <vt:lpwstr>Intern</vt:lpwstr>
  </property>
  <property fmtid="{D5CDD505-2E9C-101B-9397-08002B2CF9AE}" pid="10" name="MSIP_Label_a3ba5959-5e5c-4b38-948a-0c9f27315739_SetDate">
    <vt:lpwstr>2023-11-21T14:53:27Z</vt:lpwstr>
  </property>
  <property fmtid="{D5CDD505-2E9C-101B-9397-08002B2CF9AE}" pid="11" name="MSIP_Label_a3ba5959-5e5c-4b38-948a-0c9f27315739_SiteId">
    <vt:lpwstr>01a454d1-960e-4eed-a3f0-6c638d74f68d</vt:lpwstr>
  </property>
  <property fmtid="{D5CDD505-2E9C-101B-9397-08002B2CF9AE}" pid="12" name="ResxId">
    <vt:lpwstr>NY Protokollsutdrag</vt:lpwstr>
  </property>
  <property fmtid="{D5CDD505-2E9C-101B-9397-08002B2CF9AE}" pid="13" name="TemplateId">
    <vt:lpwstr>Global_Decision</vt:lpwstr>
  </property>
</Properties>
</file>